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F0" w:rsidRDefault="000A1CF0" w:rsidP="000A1CF0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57380E43" wp14:editId="1C87FA8E">
            <wp:extent cx="2557723" cy="10223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new ELL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459" cy="103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C35" w:rsidRDefault="00BA12FC" w:rsidP="000A1CF0">
      <w:pPr>
        <w:jc w:val="both"/>
      </w:pPr>
      <w:r>
        <w:t>Ο</w:t>
      </w:r>
      <w:r w:rsidR="006D6B21">
        <w:t>ι γονεί</w:t>
      </w:r>
      <w:r>
        <w:t>ς, στο σύνθετο και συχνά δύσκολο</w:t>
      </w:r>
      <w:r w:rsidR="006D6B21">
        <w:t xml:space="preserve"> ρόλο</w:t>
      </w:r>
      <w:r w:rsidRPr="00BA12FC">
        <w:t xml:space="preserve"> </w:t>
      </w:r>
      <w:r>
        <w:t>τους</w:t>
      </w:r>
      <w:r w:rsidR="006D6B21">
        <w:t>, έρχονται αντιμέτωποι καθημερινά με πολλαπλές προκλήσεις που προκύπτουν σε κάθε αναπτυξιακή φάση το</w:t>
      </w:r>
      <w:r w:rsidR="00A85AEE">
        <w:t>υ παιδιού τους</w:t>
      </w:r>
      <w:r w:rsidR="006D6B21">
        <w:t xml:space="preserve">, </w:t>
      </w:r>
      <w:r w:rsidR="00A85AEE">
        <w:t>έχοντας</w:t>
      </w:r>
      <w:r w:rsidR="006D6B21">
        <w:t xml:space="preserve"> σημαντικό ρόλο </w:t>
      </w:r>
      <w:r>
        <w:t>στη διαμόρφωση της προσωπικότητά</w:t>
      </w:r>
      <w:r w:rsidR="006D6B21">
        <w:t>ς του</w:t>
      </w:r>
      <w:r w:rsidR="00A85AEE">
        <w:t>ς</w:t>
      </w:r>
      <w:r w:rsidR="006D6B21">
        <w:t>, με στόχο πάντα την υγιή</w:t>
      </w:r>
      <w:r w:rsidR="00A85AEE">
        <w:t xml:space="preserve"> </w:t>
      </w:r>
      <w:proofErr w:type="spellStart"/>
      <w:r w:rsidR="00A85AEE">
        <w:t>ψυχο</w:t>
      </w:r>
      <w:proofErr w:type="spellEnd"/>
      <w:r w:rsidR="00A85AEE">
        <w:t xml:space="preserve">-συναισθηματική τους ανάπτυξη και </w:t>
      </w:r>
      <w:r w:rsidR="00A85AEE" w:rsidRPr="00A85AEE">
        <w:t xml:space="preserve">κοινωνική </w:t>
      </w:r>
      <w:r w:rsidR="00A85AEE">
        <w:t>ένταξη</w:t>
      </w:r>
      <w:r w:rsidR="006D6B21">
        <w:t>.</w:t>
      </w:r>
      <w:r w:rsidR="000A1CF0" w:rsidRPr="000A1CF0">
        <w:rPr>
          <w:noProof/>
          <w:lang w:eastAsia="el-GR"/>
        </w:rPr>
        <w:t xml:space="preserve"> </w:t>
      </w:r>
    </w:p>
    <w:p w:rsidR="006D6B21" w:rsidRDefault="000A1CF0" w:rsidP="000A1CF0">
      <w:pPr>
        <w:jc w:val="center"/>
      </w:pPr>
      <w:r>
        <w:rPr>
          <w:noProof/>
          <w:lang w:eastAsia="el-GR"/>
        </w:rPr>
        <w:drawing>
          <wp:inline distT="0" distB="0" distL="0" distR="0" wp14:anchorId="02A650BF" wp14:editId="41745D3E">
            <wp:extent cx="2604292" cy="1736090"/>
            <wp:effectExtent l="171450" t="171450" r="158115" b="1689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Fi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292" cy="1736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A1CF0" w:rsidRDefault="000A1CF0" w:rsidP="00CD4B28">
      <w:pPr>
        <w:pStyle w:val="a4"/>
        <w:jc w:val="center"/>
      </w:pPr>
      <w:r>
        <w:rPr>
          <w:lang w:val="en-US"/>
        </w:rPr>
        <w:t>M</w:t>
      </w:r>
      <w:r>
        <w:t xml:space="preserve">ε στόχο </w:t>
      </w:r>
      <w:r w:rsidR="00A85AEE">
        <w:t>τη στήριξη και την ενίσχυση</w:t>
      </w:r>
      <w:r w:rsidR="00CD4B28">
        <w:t xml:space="preserve"> των γονέων στον ρόλο τους</w:t>
      </w:r>
    </w:p>
    <w:p w:rsidR="00CD4B28" w:rsidRDefault="000A1CF0" w:rsidP="00CD4B28">
      <w:pPr>
        <w:pStyle w:val="a4"/>
        <w:jc w:val="center"/>
      </w:pPr>
      <w:r>
        <w:t>τ</w:t>
      </w:r>
      <w:r w:rsidR="005A41E8">
        <w:t xml:space="preserve">ο </w:t>
      </w:r>
      <w:r w:rsidR="005A41E8" w:rsidRPr="000E5389">
        <w:rPr>
          <w:b/>
        </w:rPr>
        <w:t xml:space="preserve">«Συμβουλευτικό Κέντρο </w:t>
      </w:r>
      <w:r w:rsidR="000E5389" w:rsidRPr="000E5389">
        <w:rPr>
          <w:b/>
        </w:rPr>
        <w:t>Μαζί για το Παιδί»</w:t>
      </w:r>
      <w:r w:rsidR="000E5389">
        <w:t xml:space="preserve"> διο</w:t>
      </w:r>
      <w:r w:rsidR="00CD4B28">
        <w:t>ργανώνει τις πιο κάτω</w:t>
      </w:r>
    </w:p>
    <w:p w:rsidR="000E5389" w:rsidRPr="00CD4B28" w:rsidRDefault="00CD4B28" w:rsidP="00CD4B28">
      <w:pPr>
        <w:pStyle w:val="a4"/>
        <w:jc w:val="center"/>
        <w:rPr>
          <w:b/>
        </w:rPr>
      </w:pPr>
      <w:r w:rsidRPr="00CD4B28">
        <w:rPr>
          <w:b/>
        </w:rPr>
        <w:t>Ομάδες Στήριξης Γονιών με Παιδιά</w:t>
      </w:r>
      <w:r w:rsidR="000E5389" w:rsidRPr="00CD4B28">
        <w:rPr>
          <w:b/>
        </w:rPr>
        <w:t>:</w:t>
      </w:r>
    </w:p>
    <w:p w:rsidR="00CD4B28" w:rsidRDefault="00CD4B28" w:rsidP="00CD4B28">
      <w:pPr>
        <w:pStyle w:val="a4"/>
        <w:jc w:val="center"/>
      </w:pPr>
    </w:p>
    <w:p w:rsidR="000A1CF0" w:rsidRPr="00CD4B28" w:rsidRDefault="00CD4B28" w:rsidP="00CD4B2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Σ</w:t>
      </w:r>
      <w:r w:rsidRPr="00CD4B28">
        <w:rPr>
          <w:b/>
        </w:rPr>
        <w:t xml:space="preserve">την </w:t>
      </w:r>
      <w:r w:rsidRPr="00CD4B28">
        <w:rPr>
          <w:b/>
          <w:u w:val="single"/>
        </w:rPr>
        <w:t>Προσχολική ηλικία</w:t>
      </w:r>
      <w:r w:rsidR="000A1CF0" w:rsidRPr="00CD4B28">
        <w:rPr>
          <w:b/>
        </w:rPr>
        <w:t xml:space="preserve"> (0-6 ετών) – έναρξη</w:t>
      </w:r>
      <w:r>
        <w:rPr>
          <w:b/>
        </w:rPr>
        <w:t xml:space="preserve"> </w:t>
      </w:r>
      <w:r w:rsidR="00CD1268">
        <w:rPr>
          <w:b/>
        </w:rPr>
        <w:t>Τετάρτη 6</w:t>
      </w:r>
      <w:bookmarkStart w:id="0" w:name="_GoBack"/>
      <w:bookmarkEnd w:id="0"/>
      <w:r w:rsidR="000A1CF0" w:rsidRPr="00CD4B28">
        <w:rPr>
          <w:b/>
        </w:rPr>
        <w:t>/5/2015</w:t>
      </w:r>
    </w:p>
    <w:p w:rsidR="000A1CF0" w:rsidRDefault="00CD4B28" w:rsidP="00CD4B28">
      <w:pPr>
        <w:pStyle w:val="a3"/>
        <w:numPr>
          <w:ilvl w:val="0"/>
          <w:numId w:val="1"/>
        </w:numPr>
      </w:pPr>
      <w:r>
        <w:rPr>
          <w:b/>
        </w:rPr>
        <w:t>Σ</w:t>
      </w:r>
      <w:r w:rsidRPr="00CD4B28">
        <w:rPr>
          <w:b/>
        </w:rPr>
        <w:t xml:space="preserve">τη </w:t>
      </w:r>
      <w:r w:rsidRPr="00CD4B28">
        <w:rPr>
          <w:b/>
          <w:u w:val="single"/>
        </w:rPr>
        <w:t>Σχολική ηλικία</w:t>
      </w:r>
      <w:r w:rsidR="00CD1268">
        <w:rPr>
          <w:b/>
        </w:rPr>
        <w:t xml:space="preserve"> (6-12 ετών) – έναρξη Παρασκευή 8</w:t>
      </w:r>
      <w:r w:rsidR="000A1CF0" w:rsidRPr="00CD4B28">
        <w:rPr>
          <w:b/>
        </w:rPr>
        <w:t>/5/2015</w:t>
      </w:r>
    </w:p>
    <w:p w:rsidR="000E5389" w:rsidRPr="000A1CF0" w:rsidRDefault="00CD4B28" w:rsidP="00CD4B2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Σ</w:t>
      </w:r>
      <w:r w:rsidRPr="00CD4B28">
        <w:rPr>
          <w:b/>
        </w:rPr>
        <w:t xml:space="preserve">την </w:t>
      </w:r>
      <w:r w:rsidRPr="00CD4B28">
        <w:rPr>
          <w:b/>
          <w:u w:val="single"/>
        </w:rPr>
        <w:t>Εφηβική</w:t>
      </w:r>
      <w:r w:rsidR="000E5389" w:rsidRPr="00CD4B28">
        <w:rPr>
          <w:b/>
          <w:u w:val="single"/>
        </w:rPr>
        <w:t xml:space="preserve"> </w:t>
      </w:r>
      <w:r w:rsidRPr="00CD4B28">
        <w:rPr>
          <w:b/>
          <w:u w:val="single"/>
        </w:rPr>
        <w:t>ηλικία</w:t>
      </w:r>
      <w:r w:rsidR="00FE745E">
        <w:rPr>
          <w:b/>
        </w:rPr>
        <w:t xml:space="preserve"> (12-18 ετών) – έναρξη Δευτέρα 4</w:t>
      </w:r>
      <w:r w:rsidR="000A1CF0">
        <w:rPr>
          <w:b/>
        </w:rPr>
        <w:t>/5/2015</w:t>
      </w:r>
    </w:p>
    <w:p w:rsidR="00D72B7B" w:rsidRDefault="00D72B7B" w:rsidP="00D72B7B">
      <w:pPr>
        <w:jc w:val="both"/>
        <w:rPr>
          <w:b/>
          <w:u w:val="single"/>
        </w:rPr>
      </w:pPr>
      <w:r>
        <w:rPr>
          <w:b/>
          <w:u w:val="single"/>
        </w:rPr>
        <w:t>Γενικές σημαντικές σημειώσεις</w:t>
      </w:r>
      <w:r w:rsidRPr="004701B3">
        <w:rPr>
          <w:b/>
          <w:u w:val="single"/>
        </w:rPr>
        <w:t xml:space="preserve">: </w:t>
      </w:r>
    </w:p>
    <w:p w:rsidR="00413DAA" w:rsidRDefault="00413DAA" w:rsidP="00CD4B28">
      <w:pPr>
        <w:pStyle w:val="a3"/>
        <w:numPr>
          <w:ilvl w:val="0"/>
          <w:numId w:val="2"/>
        </w:numPr>
        <w:spacing w:after="0"/>
        <w:jc w:val="both"/>
      </w:pPr>
      <w:r>
        <w:t>Η κάθε ομάδα έχει</w:t>
      </w:r>
      <w:r w:rsidRPr="00C4031E">
        <w:t xml:space="preserve"> </w:t>
      </w:r>
      <w:r>
        <w:t>χαρακτήρα βιωματικό,</w:t>
      </w:r>
      <w:r w:rsidRPr="00C4031E">
        <w:t xml:space="preserve"> </w:t>
      </w:r>
      <w:r>
        <w:t xml:space="preserve">συγκεκριμένη θεματολογία και κύκλο ζωής 8 δίωρων εβδομαδιαίων συναντήσεων. </w:t>
      </w:r>
    </w:p>
    <w:p w:rsidR="00D72B7B" w:rsidRDefault="00D72B7B" w:rsidP="00413DAA">
      <w:pPr>
        <w:pStyle w:val="a3"/>
        <w:numPr>
          <w:ilvl w:val="0"/>
          <w:numId w:val="2"/>
        </w:numPr>
        <w:spacing w:after="0" w:line="276" w:lineRule="auto"/>
        <w:ind w:left="714" w:hanging="357"/>
        <w:jc w:val="both"/>
      </w:pPr>
      <w:r>
        <w:t>Η προσέλευση και στις 8 συναντήσεις είναι απαραίτητη εκτός σοβαρού απροόπτου</w:t>
      </w:r>
      <w:r w:rsidR="00CD4B28">
        <w:t>.</w:t>
      </w:r>
    </w:p>
    <w:p w:rsidR="00CD4B28" w:rsidRDefault="00CD4B28" w:rsidP="00CD4B28">
      <w:pPr>
        <w:pStyle w:val="a3"/>
        <w:numPr>
          <w:ilvl w:val="0"/>
          <w:numId w:val="2"/>
        </w:numPr>
      </w:pPr>
      <w:r w:rsidRPr="00CD4B28">
        <w:t xml:space="preserve">Η ώρα διεξαγωγής της κάθε ομάδας θα διαμορφωθεί ανάλογα με τη διαθεσιμότητα των συμμετεχόντων. </w:t>
      </w:r>
    </w:p>
    <w:p w:rsidR="00D72B7B" w:rsidRDefault="00280298" w:rsidP="00413DAA">
      <w:pPr>
        <w:pStyle w:val="a3"/>
        <w:numPr>
          <w:ilvl w:val="0"/>
          <w:numId w:val="2"/>
        </w:numPr>
        <w:spacing w:after="0" w:line="276" w:lineRule="auto"/>
        <w:ind w:left="714" w:hanging="357"/>
        <w:jc w:val="both"/>
      </w:pPr>
      <w:r>
        <w:t>Οι ο</w:t>
      </w:r>
      <w:r w:rsidR="00D72B7B">
        <w:t>μάδες έχουν κλειστό χαρακτήρα, δηλαδή συμμετοχές θα γίνονται δεκτές έως και τη δεύτερη συνάντηση</w:t>
      </w:r>
      <w:r w:rsidR="00CD4B28">
        <w:t>.</w:t>
      </w:r>
    </w:p>
    <w:p w:rsidR="00D72B7B" w:rsidRDefault="00D72B7B" w:rsidP="00413DAA">
      <w:pPr>
        <w:pStyle w:val="a3"/>
        <w:numPr>
          <w:ilvl w:val="0"/>
          <w:numId w:val="2"/>
        </w:numPr>
        <w:spacing w:after="0" w:line="276" w:lineRule="auto"/>
        <w:ind w:left="714" w:hanging="357"/>
      </w:pPr>
      <w:r w:rsidRPr="00E54B75">
        <w:t xml:space="preserve">Η συμμετοχή στις ομάδες είναι </w:t>
      </w:r>
      <w:r w:rsidRPr="00413DAA">
        <w:rPr>
          <w:b/>
        </w:rPr>
        <w:t>δωρεάν</w:t>
      </w:r>
      <w:r w:rsidR="00CD4B28">
        <w:t>.</w:t>
      </w:r>
    </w:p>
    <w:p w:rsidR="00413DAA" w:rsidRDefault="00413DAA" w:rsidP="00413DAA">
      <w:pPr>
        <w:pStyle w:val="a3"/>
        <w:spacing w:after="0" w:line="276" w:lineRule="auto"/>
        <w:ind w:left="714"/>
      </w:pPr>
    </w:p>
    <w:p w:rsidR="00AA7C35" w:rsidRDefault="00AA7C35" w:rsidP="00AA7C35">
      <w:pPr>
        <w:spacing w:after="0"/>
        <w:rPr>
          <w:b/>
        </w:rPr>
      </w:pPr>
      <w:r>
        <w:rPr>
          <w:b/>
          <w:u w:val="single"/>
        </w:rPr>
        <w:t>Π</w:t>
      </w:r>
      <w:r w:rsidRPr="004701B3">
        <w:rPr>
          <w:b/>
          <w:u w:val="single"/>
        </w:rPr>
        <w:t>ληροφορίες &amp; δηλώσεις συμμετοχής</w:t>
      </w:r>
      <w:r>
        <w:rPr>
          <w:b/>
        </w:rPr>
        <w:t xml:space="preserve"> </w:t>
      </w:r>
    </w:p>
    <w:p w:rsidR="00AA7C35" w:rsidRPr="004701B3" w:rsidRDefault="00AA7C35" w:rsidP="00AA7C35">
      <w:pPr>
        <w:spacing w:after="0"/>
        <w:rPr>
          <w:b/>
        </w:rPr>
      </w:pPr>
      <w:r>
        <w:t xml:space="preserve">Στην τηλεφωνική γραμμή </w:t>
      </w:r>
      <w:r w:rsidRPr="00787CBE">
        <w:rPr>
          <w:b/>
        </w:rPr>
        <w:t>115 25</w:t>
      </w:r>
      <w:r>
        <w:rPr>
          <w:b/>
        </w:rPr>
        <w:t xml:space="preserve"> </w:t>
      </w:r>
      <w:r w:rsidRPr="00945191">
        <w:t>&amp;</w:t>
      </w:r>
      <w:r w:rsidRPr="004701B3">
        <w:rPr>
          <w:b/>
        </w:rPr>
        <w:t xml:space="preserve"> </w:t>
      </w:r>
      <w:r w:rsidRPr="00130D7A">
        <w:t>στο</w:t>
      </w:r>
      <w:r w:rsidRPr="004701B3">
        <w:t xml:space="preserve"> </w:t>
      </w:r>
      <w:r>
        <w:rPr>
          <w:b/>
          <w:lang w:val="en-US"/>
        </w:rPr>
        <w:t>email</w:t>
      </w:r>
      <w:r w:rsidRPr="004701B3">
        <w:rPr>
          <w:b/>
        </w:rPr>
        <w:t xml:space="preserve"> :  </w:t>
      </w:r>
      <w:proofErr w:type="spellStart"/>
      <w:r>
        <w:rPr>
          <w:b/>
          <w:lang w:val="en-US"/>
        </w:rPr>
        <w:t>grammi</w:t>
      </w:r>
      <w:proofErr w:type="spellEnd"/>
      <w:r w:rsidRPr="004701B3">
        <w:rPr>
          <w:b/>
        </w:rPr>
        <w:t>@</w:t>
      </w:r>
      <w:proofErr w:type="spellStart"/>
      <w:r>
        <w:rPr>
          <w:b/>
          <w:lang w:val="en-US"/>
        </w:rPr>
        <w:t>mazigiatopaidi</w:t>
      </w:r>
      <w:proofErr w:type="spellEnd"/>
      <w:r w:rsidRPr="004701B3">
        <w:rPr>
          <w:b/>
        </w:rPr>
        <w:t>.</w:t>
      </w:r>
      <w:r>
        <w:rPr>
          <w:b/>
          <w:lang w:val="en-US"/>
        </w:rPr>
        <w:t>gr</w:t>
      </w:r>
    </w:p>
    <w:p w:rsidR="00D72B7B" w:rsidRDefault="00D72B7B" w:rsidP="00D72B7B">
      <w:pPr>
        <w:spacing w:after="0"/>
        <w:jc w:val="both"/>
      </w:pPr>
    </w:p>
    <w:p w:rsidR="00D72B7B" w:rsidRPr="00CD4B28" w:rsidRDefault="00413DAA" w:rsidP="00D72B7B">
      <w:pPr>
        <w:spacing w:after="0"/>
        <w:jc w:val="both"/>
        <w:rPr>
          <w:u w:val="single"/>
        </w:rPr>
      </w:pPr>
      <w:r w:rsidRPr="00CD4B28">
        <w:rPr>
          <w:u w:val="single"/>
        </w:rPr>
        <w:t>Χώροι διεξαγωγής:</w:t>
      </w:r>
    </w:p>
    <w:p w:rsidR="00D72B7B" w:rsidRDefault="00D72B7B" w:rsidP="00413DAA">
      <w:pPr>
        <w:pStyle w:val="a3"/>
        <w:numPr>
          <w:ilvl w:val="0"/>
          <w:numId w:val="3"/>
        </w:numPr>
        <w:spacing w:after="0"/>
        <w:jc w:val="both"/>
      </w:pPr>
      <w:r>
        <w:t xml:space="preserve">στο </w:t>
      </w:r>
      <w:r w:rsidR="00CD4B28">
        <w:t>«</w:t>
      </w:r>
      <w:r>
        <w:t>Κέντρο Αλληλεγγύης</w:t>
      </w:r>
      <w:r w:rsidR="00CD4B28">
        <w:t>»</w:t>
      </w:r>
      <w:r>
        <w:t xml:space="preserve"> (Δομοκού 2 &amp; Φιλαδελφείας, </w:t>
      </w:r>
      <w:r w:rsidR="00CD4B28">
        <w:t xml:space="preserve">απέναντι από </w:t>
      </w:r>
      <w:proofErr w:type="spellStart"/>
      <w:r w:rsidR="00CD4B28">
        <w:t>Σταθ</w:t>
      </w:r>
      <w:proofErr w:type="spellEnd"/>
      <w:r w:rsidR="00CD4B28">
        <w:t>.</w:t>
      </w:r>
      <w:r>
        <w:t xml:space="preserve"> Λαρίσης) </w:t>
      </w:r>
    </w:p>
    <w:p w:rsidR="00413DAA" w:rsidRDefault="00D72B7B" w:rsidP="00CD4B28">
      <w:pPr>
        <w:pStyle w:val="a3"/>
        <w:numPr>
          <w:ilvl w:val="0"/>
          <w:numId w:val="3"/>
        </w:numPr>
        <w:spacing w:after="0"/>
        <w:jc w:val="both"/>
      </w:pPr>
      <w:r>
        <w:t xml:space="preserve">στα </w:t>
      </w:r>
      <w:r w:rsidR="00CD4B28">
        <w:t xml:space="preserve">κεντρικά </w:t>
      </w:r>
      <w:r>
        <w:t>γραφεία της Ένωσης «Μαζί για το Παιδί», Αγίου Θωμά 14, Αμπελόκηποι</w:t>
      </w:r>
    </w:p>
    <w:p w:rsidR="00413DAA" w:rsidRDefault="00413DAA" w:rsidP="000A1CF0">
      <w:pPr>
        <w:jc w:val="both"/>
      </w:pPr>
    </w:p>
    <w:p w:rsidR="009A0BB5" w:rsidRPr="006D6B21" w:rsidRDefault="00B87BE8" w:rsidP="000A1CF0">
      <w:pPr>
        <w:jc w:val="both"/>
      </w:pPr>
      <w:r>
        <w:t>Στόχος των Ο</w:t>
      </w:r>
      <w:r w:rsidR="009A0BB5">
        <w:t>μάδων</w:t>
      </w:r>
      <w:r>
        <w:t xml:space="preserve"> είναι τόσο η εκπαίδευση όσο και η καθοδήγηση σε πιο αποτελεσματικά μοντέλα γονικής παρέμβασης.  Μ</w:t>
      </w:r>
      <w:r w:rsidR="009A0BB5">
        <w:t>ε τη</w:t>
      </w:r>
      <w:r>
        <w:t xml:space="preserve"> βοήθεια των συντονιστών </w:t>
      </w:r>
      <w:r w:rsidR="009B0EE8">
        <w:t>γίνεται</w:t>
      </w:r>
      <w:r>
        <w:t xml:space="preserve"> εξερεύνηση</w:t>
      </w:r>
      <w:r w:rsidR="009B0EE8">
        <w:t xml:space="preserve"> διάφορων</w:t>
      </w:r>
      <w:r>
        <w:t xml:space="preserve"> εναλλακτικών τρόπων προσέγγισης σε θέματα που </w:t>
      </w:r>
      <w:r w:rsidR="009A0BB5">
        <w:t>δυσκολεύουν</w:t>
      </w:r>
      <w:r>
        <w:t xml:space="preserve"> τους γονείς έτσι ώστε </w:t>
      </w:r>
      <w:r w:rsidR="009A0BB5">
        <w:t xml:space="preserve">να </w:t>
      </w:r>
      <w:r w:rsidR="009B0EE8">
        <w:lastRenderedPageBreak/>
        <w:t>αποκτήσουν καταλληλότερα</w:t>
      </w:r>
      <w:r w:rsidR="009A0BB5">
        <w:t xml:space="preserve"> «εργα</w:t>
      </w:r>
      <w:r w:rsidR="00790201">
        <w:t xml:space="preserve">λεία» για την ενίσχυση του </w:t>
      </w:r>
      <w:r w:rsidR="009A0BB5">
        <w:t xml:space="preserve">ρόλου </w:t>
      </w:r>
      <w:r w:rsidR="009B0EE8">
        <w:t xml:space="preserve">τους καθώς </w:t>
      </w:r>
      <w:r w:rsidR="009A0BB5">
        <w:t xml:space="preserve">και </w:t>
      </w:r>
      <w:r w:rsidR="009B0EE8">
        <w:t>να επιτύχουν</w:t>
      </w:r>
      <w:r>
        <w:t xml:space="preserve"> μία πιο αποτελεσματική επικοινωνία</w:t>
      </w:r>
      <w:r w:rsidR="009A0BB5">
        <w:t xml:space="preserve"> </w:t>
      </w:r>
      <w:r>
        <w:t>ανάμεσα στα μέλη της οικογένειας.</w:t>
      </w:r>
      <w:r w:rsidR="009B0EE8">
        <w:t xml:space="preserve"> Παράλληλα</w:t>
      </w:r>
      <w:r w:rsidR="009B0EE8" w:rsidRPr="009B0EE8">
        <w:t xml:space="preserve">, </w:t>
      </w:r>
      <w:r w:rsidR="00C423E4">
        <w:t>τα μέλη της ο</w:t>
      </w:r>
      <w:r w:rsidR="009B0EE8">
        <w:t>μάδας, εμπλουτίζουν τις δεξιότητές τους σ</w:t>
      </w:r>
      <w:r w:rsidR="009B0EE8" w:rsidRPr="009B0EE8">
        <w:t>την αντιμετώπιση πρακτικών αλλά και συναισθηματικών δυσκολιών που αν</w:t>
      </w:r>
      <w:r w:rsidR="009B0EE8">
        <w:t>τιμετωπίζουν με τα παιδιά τους, μ</w:t>
      </w:r>
      <w:r>
        <w:t>έσα από το μοίρασμα, την αλληλεπίδραση και την ανταλλαγή εμπειριών</w:t>
      </w:r>
      <w:r w:rsidR="009B0EE8">
        <w:t xml:space="preserve"> μεταξύ τους. </w:t>
      </w:r>
    </w:p>
    <w:sectPr w:rsidR="009A0BB5" w:rsidRPr="006D6B21" w:rsidSect="00413DAA">
      <w:pgSz w:w="11906" w:h="16838"/>
      <w:pgMar w:top="284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C85"/>
    <w:multiLevelType w:val="hybridMultilevel"/>
    <w:tmpl w:val="F64C82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44802"/>
    <w:multiLevelType w:val="hybridMultilevel"/>
    <w:tmpl w:val="8D209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B4B33"/>
    <w:multiLevelType w:val="hybridMultilevel"/>
    <w:tmpl w:val="74763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6B21"/>
    <w:rsid w:val="0002592A"/>
    <w:rsid w:val="000A1CF0"/>
    <w:rsid w:val="000E5389"/>
    <w:rsid w:val="001B2DCF"/>
    <w:rsid w:val="00280298"/>
    <w:rsid w:val="002A49D2"/>
    <w:rsid w:val="002B1B8B"/>
    <w:rsid w:val="002E76A2"/>
    <w:rsid w:val="00390222"/>
    <w:rsid w:val="00406445"/>
    <w:rsid w:val="00413DAA"/>
    <w:rsid w:val="004470EA"/>
    <w:rsid w:val="005A41E8"/>
    <w:rsid w:val="006550FB"/>
    <w:rsid w:val="006D6B21"/>
    <w:rsid w:val="00766A5A"/>
    <w:rsid w:val="00790201"/>
    <w:rsid w:val="00794E7C"/>
    <w:rsid w:val="00795CA7"/>
    <w:rsid w:val="0082625C"/>
    <w:rsid w:val="008A29AC"/>
    <w:rsid w:val="008A427B"/>
    <w:rsid w:val="00942B76"/>
    <w:rsid w:val="00945191"/>
    <w:rsid w:val="009A0BB5"/>
    <w:rsid w:val="009B0EE8"/>
    <w:rsid w:val="00A44C5F"/>
    <w:rsid w:val="00A56363"/>
    <w:rsid w:val="00A85AEE"/>
    <w:rsid w:val="00AA7C35"/>
    <w:rsid w:val="00B87BE8"/>
    <w:rsid w:val="00BA12FC"/>
    <w:rsid w:val="00C423E4"/>
    <w:rsid w:val="00C625BE"/>
    <w:rsid w:val="00CD1268"/>
    <w:rsid w:val="00CD4B28"/>
    <w:rsid w:val="00D56FFC"/>
    <w:rsid w:val="00D72B7B"/>
    <w:rsid w:val="00DE38E9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4A1B7-890A-4EFC-8A0D-7FA635D0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F0"/>
    <w:pPr>
      <w:ind w:left="720"/>
      <w:contextualSpacing/>
    </w:pPr>
  </w:style>
  <w:style w:type="paragraph" w:styleId="a4">
    <w:name w:val="No Spacing"/>
    <w:uiPriority w:val="1"/>
    <w:qFormat/>
    <w:rsid w:val="00CD4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6E52-0708-48B6-8353-0A17EC9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Papakosta</dc:creator>
  <cp:keywords/>
  <dc:description/>
  <cp:lastModifiedBy>Alexandra Papakosta</cp:lastModifiedBy>
  <cp:revision>31</cp:revision>
  <dcterms:created xsi:type="dcterms:W3CDTF">2015-04-15T09:16:00Z</dcterms:created>
  <dcterms:modified xsi:type="dcterms:W3CDTF">2015-04-17T10:34:00Z</dcterms:modified>
</cp:coreProperties>
</file>