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1C" w:rsidRDefault="00D51D1C" w:rsidP="00D51D1C">
      <w:pPr>
        <w:jc w:val="center"/>
        <w:rPr>
          <w:i/>
          <w:sz w:val="40"/>
          <w:szCs w:val="40"/>
          <w:lang w:val="en-US"/>
        </w:rPr>
      </w:pPr>
    </w:p>
    <w:p w:rsidR="005E7403" w:rsidRPr="00D51D1C" w:rsidRDefault="005E7403" w:rsidP="00D51D1C">
      <w:pPr>
        <w:jc w:val="center"/>
        <w:rPr>
          <w:sz w:val="40"/>
          <w:szCs w:val="40"/>
        </w:rPr>
      </w:pPr>
      <w:r>
        <w:rPr>
          <w:noProof/>
          <w:lang w:eastAsia="el-GR"/>
        </w:rPr>
        <w:drawing>
          <wp:inline distT="0" distB="0" distL="0" distR="0">
            <wp:extent cx="5459730" cy="7335545"/>
            <wp:effectExtent l="19050" t="0" r="7620" b="0"/>
            <wp:docPr id="1" name="0 - Εικόνα" descr="trainer_Cov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_Cover_A4.jpg"/>
                    <pic:cNvPicPr/>
                  </pic:nvPicPr>
                  <pic:blipFill>
                    <a:blip r:embed="rId7" cstate="print"/>
                    <a:stretch>
                      <a:fillRect/>
                    </a:stretch>
                  </pic:blipFill>
                  <pic:spPr>
                    <a:xfrm>
                      <a:off x="0" y="0"/>
                      <a:ext cx="5461045" cy="7337312"/>
                    </a:xfrm>
                    <a:prstGeom prst="rect">
                      <a:avLst/>
                    </a:prstGeom>
                  </pic:spPr>
                </pic:pic>
              </a:graphicData>
            </a:graphic>
          </wp:inline>
        </w:drawing>
      </w:r>
    </w:p>
    <w:p w:rsidR="00AB7FD7" w:rsidRPr="005F4A30" w:rsidRDefault="005E7403" w:rsidP="00E52D5E">
      <w:pPr>
        <w:jc w:val="center"/>
        <w:rPr>
          <w:sz w:val="40"/>
          <w:szCs w:val="40"/>
          <w:vertAlign w:val="superscript"/>
        </w:rPr>
      </w:pPr>
      <w:r w:rsidRPr="005E7403">
        <w:rPr>
          <w:sz w:val="40"/>
          <w:szCs w:val="40"/>
        </w:rPr>
        <w:t>ΠΛΗΡΟΦΟΡΙΕΣ – ΕΓΓΡΑΦ</w:t>
      </w:r>
      <w:r w:rsidR="003C2C18">
        <w:rPr>
          <w:sz w:val="40"/>
          <w:szCs w:val="40"/>
        </w:rPr>
        <w:t>ΕΣ</w:t>
      </w:r>
      <w:r w:rsidRPr="005E7403">
        <w:rPr>
          <w:sz w:val="40"/>
          <w:szCs w:val="40"/>
        </w:rPr>
        <w:t xml:space="preserve"> :</w:t>
      </w:r>
      <w:r w:rsidR="00BE1E34" w:rsidRPr="005F4A30">
        <w:rPr>
          <w:sz w:val="40"/>
          <w:szCs w:val="40"/>
        </w:rPr>
        <w:t xml:space="preserve"> </w:t>
      </w:r>
      <w:r w:rsidR="00930056" w:rsidRPr="005F4A30">
        <w:rPr>
          <w:sz w:val="40"/>
          <w:szCs w:val="40"/>
        </w:rPr>
        <w:t>2106520782</w:t>
      </w:r>
      <w:r w:rsidR="00930056">
        <w:rPr>
          <w:sz w:val="40"/>
          <w:szCs w:val="40"/>
        </w:rPr>
        <w:t>,</w:t>
      </w:r>
      <w:r w:rsidR="00930056" w:rsidRPr="005F4A30">
        <w:rPr>
          <w:sz w:val="40"/>
          <w:szCs w:val="40"/>
        </w:rPr>
        <w:t xml:space="preserve"> 8.</w:t>
      </w:r>
      <w:r w:rsidR="00930056" w:rsidRPr="005F4A30">
        <w:rPr>
          <w:sz w:val="40"/>
          <w:szCs w:val="40"/>
          <w:vertAlign w:val="superscript"/>
        </w:rPr>
        <w:t>00</w:t>
      </w:r>
      <w:r w:rsidR="00930056">
        <w:rPr>
          <w:sz w:val="40"/>
          <w:szCs w:val="40"/>
          <w:vertAlign w:val="superscript"/>
        </w:rPr>
        <w:t xml:space="preserve"> </w:t>
      </w:r>
      <w:r w:rsidR="00930056" w:rsidRPr="005F4A30">
        <w:rPr>
          <w:sz w:val="40"/>
          <w:szCs w:val="40"/>
        </w:rPr>
        <w:t>-</w:t>
      </w:r>
      <w:r w:rsidR="00930056">
        <w:rPr>
          <w:sz w:val="40"/>
          <w:szCs w:val="40"/>
        </w:rPr>
        <w:t xml:space="preserve"> </w:t>
      </w:r>
      <w:r w:rsidR="00930056" w:rsidRPr="005F4A30">
        <w:rPr>
          <w:sz w:val="40"/>
          <w:szCs w:val="40"/>
        </w:rPr>
        <w:t>15.</w:t>
      </w:r>
      <w:r w:rsidR="00930056" w:rsidRPr="005F4A30">
        <w:rPr>
          <w:sz w:val="40"/>
          <w:szCs w:val="40"/>
          <w:vertAlign w:val="superscript"/>
        </w:rPr>
        <w:t>00</w:t>
      </w:r>
    </w:p>
    <w:p w:rsidR="005F4A30" w:rsidRPr="00E6799C" w:rsidRDefault="005F4A30" w:rsidP="005F4A30">
      <w:pPr>
        <w:jc w:val="center"/>
        <w:rPr>
          <w:rFonts w:ascii="Arial" w:hAnsi="Arial" w:cs="Arial"/>
          <w:b/>
          <w:i/>
          <w:sz w:val="24"/>
          <w:szCs w:val="24"/>
          <w:u w:val="single"/>
        </w:rPr>
      </w:pPr>
    </w:p>
    <w:p w:rsidR="005F4A30" w:rsidRPr="00E6799C" w:rsidRDefault="005F4A30" w:rsidP="005F4A30">
      <w:pPr>
        <w:jc w:val="center"/>
        <w:rPr>
          <w:rFonts w:ascii="Arial" w:hAnsi="Arial" w:cs="Arial"/>
          <w:b/>
          <w:i/>
          <w:sz w:val="24"/>
          <w:szCs w:val="24"/>
          <w:u w:val="single"/>
        </w:rPr>
      </w:pPr>
    </w:p>
    <w:p w:rsidR="005F4A30" w:rsidRPr="004F7B14" w:rsidRDefault="005F4A30" w:rsidP="005F4A30">
      <w:pPr>
        <w:jc w:val="center"/>
        <w:rPr>
          <w:rFonts w:ascii="Arial" w:hAnsi="Arial" w:cs="Arial"/>
          <w:b/>
          <w:i/>
          <w:sz w:val="24"/>
          <w:szCs w:val="24"/>
          <w:u w:val="single"/>
        </w:rPr>
      </w:pPr>
      <w:r w:rsidRPr="004F7B14">
        <w:rPr>
          <w:rFonts w:ascii="Arial" w:hAnsi="Arial" w:cs="Arial"/>
          <w:b/>
          <w:i/>
          <w:sz w:val="24"/>
          <w:szCs w:val="24"/>
          <w:u w:val="single"/>
        </w:rPr>
        <w:lastRenderedPageBreak/>
        <w:t xml:space="preserve">ΣΧΟΛΗ </w:t>
      </w:r>
      <w:r w:rsidRPr="00E910D0">
        <w:rPr>
          <w:rFonts w:ascii="Arial" w:hAnsi="Arial" w:cs="Arial"/>
          <w:b/>
          <w:i/>
          <w:sz w:val="24"/>
          <w:szCs w:val="24"/>
          <w:u w:val="single"/>
        </w:rPr>
        <w:t>ΓΟΝΕΩΝ</w:t>
      </w:r>
      <w:r w:rsidR="00E910D0" w:rsidRPr="00E910D0">
        <w:rPr>
          <w:rFonts w:ascii="Arial" w:hAnsi="Arial" w:cs="Arial"/>
          <w:b/>
          <w:sz w:val="24"/>
          <w:szCs w:val="24"/>
          <w:u w:val="single"/>
        </w:rPr>
        <w:t>/ΦΡΟΝΤΙΣΤΩΝ</w:t>
      </w:r>
      <w:r w:rsidRPr="00E910D0">
        <w:rPr>
          <w:rFonts w:ascii="Arial" w:hAnsi="Arial" w:cs="Arial"/>
          <w:b/>
          <w:i/>
          <w:sz w:val="24"/>
          <w:szCs w:val="24"/>
          <w:u w:val="single"/>
        </w:rPr>
        <w:t xml:space="preserve"> ΣΤΟ</w:t>
      </w:r>
      <w:r w:rsidRPr="004F7B14">
        <w:rPr>
          <w:rFonts w:ascii="Arial" w:hAnsi="Arial" w:cs="Arial"/>
          <w:b/>
          <w:i/>
          <w:sz w:val="24"/>
          <w:szCs w:val="24"/>
          <w:u w:val="single"/>
        </w:rPr>
        <w:t xml:space="preserve"> ΠΡΟΓΡΑΜΜΑ ΨΥΧΟΕΚΠΑΙΔΕΥΣΗΣ </w:t>
      </w:r>
      <w:r w:rsidRPr="004F7B14">
        <w:rPr>
          <w:rFonts w:ascii="Arial" w:hAnsi="Arial" w:cs="Arial"/>
          <w:b/>
          <w:i/>
          <w:sz w:val="24"/>
          <w:szCs w:val="24"/>
          <w:u w:val="single"/>
          <w:lang w:val="en-US"/>
        </w:rPr>
        <w:t>CYGNET</w:t>
      </w:r>
    </w:p>
    <w:p w:rsidR="005F4A30" w:rsidRPr="004F7B14" w:rsidRDefault="005F4A30" w:rsidP="005F4A30">
      <w:pPr>
        <w:spacing w:after="0"/>
        <w:jc w:val="both"/>
        <w:rPr>
          <w:rFonts w:ascii="Arial" w:hAnsi="Arial" w:cs="Arial"/>
          <w:sz w:val="24"/>
          <w:szCs w:val="24"/>
        </w:rPr>
      </w:pPr>
      <w:r>
        <w:rPr>
          <w:rFonts w:cstheme="minorHAnsi"/>
          <w:sz w:val="24"/>
          <w:szCs w:val="24"/>
        </w:rPr>
        <w:t xml:space="preserve">      </w:t>
      </w:r>
      <w:r w:rsidRPr="004F7B14">
        <w:rPr>
          <w:rFonts w:ascii="Arial" w:hAnsi="Arial" w:cs="Arial"/>
          <w:sz w:val="24"/>
          <w:szCs w:val="24"/>
        </w:rPr>
        <w:t xml:space="preserve">Σαν αφετηρία, το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αναγνωρίζει τους γονείς ως τους πλέον ειδικούς όταν πρόκειται για τα δικά τους</w:t>
      </w:r>
      <w:r>
        <w:rPr>
          <w:rFonts w:ascii="Arial" w:hAnsi="Arial" w:cs="Arial"/>
          <w:sz w:val="24"/>
          <w:szCs w:val="24"/>
        </w:rPr>
        <w:t xml:space="preserve"> παιδιά</w:t>
      </w:r>
      <w:r w:rsidRPr="004F7B14">
        <w:rPr>
          <w:rFonts w:ascii="Arial" w:hAnsi="Arial" w:cs="Arial"/>
          <w:sz w:val="24"/>
          <w:szCs w:val="24"/>
        </w:rPr>
        <w:t xml:space="preserve">, ωστόσο το να γίνεσαι γονιός δεν συνοδεύεται από κανένα αυτόματο πακέτο προσόντων ή εκπαίδευσης. Ένα παιδί στο αυτιστικό φάσμα θα παρουσιάζει όλες τις συνηθισμένες προκλήσεις της </w:t>
      </w:r>
      <w:proofErr w:type="spellStart"/>
      <w:r w:rsidRPr="004F7B14">
        <w:rPr>
          <w:rFonts w:ascii="Arial" w:hAnsi="Arial" w:cs="Arial"/>
          <w:sz w:val="24"/>
          <w:szCs w:val="24"/>
        </w:rPr>
        <w:t>γονεϊκότητας</w:t>
      </w:r>
      <w:proofErr w:type="spellEnd"/>
      <w:r w:rsidRPr="004F7B14">
        <w:rPr>
          <w:rFonts w:ascii="Arial" w:hAnsi="Arial" w:cs="Arial"/>
          <w:sz w:val="24"/>
          <w:szCs w:val="24"/>
        </w:rPr>
        <w:t xml:space="preserve"> συν αρκετές  περισσότερες, και δεν υπάρχουν πολλά μέρη να πάει κανείς για συμβουλές και αμοιβαία υποστήριξη. Επίσης, οι ανάγκες των παιδιών αλλάζουν με την πάροδο του χρόνου, κι έτσι οι πληροφορίες και συμβουλές που δόθηκαν όταν ένα παιδί ήταν νεώτερο, μπορεί να πρέπει να εκσυγχρονιστούν για να είναι σχετικές με  το νεαρό άτομο καθώς αυτό μεγαλώνει.</w:t>
      </w:r>
    </w:p>
    <w:p w:rsidR="005F4A30" w:rsidRPr="004F7B14" w:rsidRDefault="005F4A30" w:rsidP="005F4A30">
      <w:pPr>
        <w:spacing w:after="0"/>
        <w:jc w:val="both"/>
        <w:rPr>
          <w:rFonts w:ascii="Arial" w:hAnsi="Arial" w:cs="Arial"/>
          <w:sz w:val="24"/>
          <w:szCs w:val="24"/>
        </w:rPr>
      </w:pPr>
      <w:r w:rsidRPr="004F7B14">
        <w:rPr>
          <w:rFonts w:ascii="Arial" w:hAnsi="Arial" w:cs="Arial"/>
          <w:sz w:val="24"/>
          <w:szCs w:val="24"/>
        </w:rPr>
        <w:t xml:space="preserve">     Το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είναι ένα πρόγραμμα υποστήριξης γονέων, που έχουν παιδιά σε εφηβική ηλικία και άνω και μπορεί να συμπληρώσει αυτό το κενό θέτοντας τις ακόλουθες δομικές μονάδες.</w:t>
      </w:r>
    </w:p>
    <w:p w:rsidR="005F4A30" w:rsidRPr="004F7B14" w:rsidRDefault="005F4A30" w:rsidP="005F4A30">
      <w:pPr>
        <w:pStyle w:val="a6"/>
        <w:numPr>
          <w:ilvl w:val="0"/>
          <w:numId w:val="1"/>
        </w:numPr>
        <w:jc w:val="both"/>
        <w:rPr>
          <w:rFonts w:ascii="Arial" w:hAnsi="Arial" w:cs="Arial"/>
          <w:sz w:val="24"/>
          <w:szCs w:val="24"/>
        </w:rPr>
      </w:pPr>
      <w:r w:rsidRPr="004F7B14">
        <w:rPr>
          <w:rFonts w:ascii="Arial" w:hAnsi="Arial" w:cs="Arial"/>
          <w:sz w:val="24"/>
          <w:szCs w:val="24"/>
        </w:rPr>
        <w:t xml:space="preserve">Οικοδόμηση πάνω στη γνώση  των γονέων για το παιδί τους και τις θετικές τους εμπειρίες από τη φροντίδα των παιδιών  </w:t>
      </w:r>
    </w:p>
    <w:p w:rsidR="005F4A30" w:rsidRPr="004F7B14" w:rsidRDefault="005F4A30" w:rsidP="005F4A30">
      <w:pPr>
        <w:pStyle w:val="a6"/>
        <w:numPr>
          <w:ilvl w:val="0"/>
          <w:numId w:val="1"/>
        </w:numPr>
        <w:jc w:val="both"/>
        <w:rPr>
          <w:rFonts w:ascii="Arial" w:hAnsi="Arial" w:cs="Arial"/>
          <w:sz w:val="24"/>
          <w:szCs w:val="24"/>
        </w:rPr>
      </w:pPr>
      <w:r w:rsidRPr="004F7B14">
        <w:rPr>
          <w:rFonts w:ascii="Arial" w:hAnsi="Arial" w:cs="Arial"/>
          <w:sz w:val="24"/>
          <w:szCs w:val="24"/>
        </w:rPr>
        <w:t>Χρησιμοποίηση της διαθέσιμης γνώσης πάνω στον αυτισμό και τις τεχνικές διαχείρισης συμπεριφοράς</w:t>
      </w:r>
    </w:p>
    <w:p w:rsidR="005F4A30" w:rsidRPr="004F7B14" w:rsidRDefault="005F4A30" w:rsidP="005F4A30">
      <w:pPr>
        <w:pStyle w:val="a6"/>
        <w:numPr>
          <w:ilvl w:val="0"/>
          <w:numId w:val="1"/>
        </w:numPr>
        <w:jc w:val="both"/>
        <w:rPr>
          <w:rFonts w:ascii="Arial" w:hAnsi="Arial" w:cs="Arial"/>
          <w:sz w:val="24"/>
          <w:szCs w:val="24"/>
        </w:rPr>
      </w:pPr>
      <w:r w:rsidRPr="004F7B14">
        <w:rPr>
          <w:rFonts w:ascii="Arial" w:hAnsi="Arial" w:cs="Arial"/>
          <w:sz w:val="24"/>
          <w:szCs w:val="24"/>
        </w:rPr>
        <w:t>Παρουσίαση των προγραμμάτων με μια χαλαρή και πολυποίκιλη μορφή με πρακτικές εφαρμογές</w:t>
      </w:r>
    </w:p>
    <w:p w:rsidR="005F4A30" w:rsidRPr="004F7B14" w:rsidRDefault="005F4A30" w:rsidP="005F4A30">
      <w:pPr>
        <w:pStyle w:val="a6"/>
        <w:numPr>
          <w:ilvl w:val="0"/>
          <w:numId w:val="1"/>
        </w:numPr>
        <w:jc w:val="both"/>
        <w:rPr>
          <w:rFonts w:ascii="Arial" w:hAnsi="Arial" w:cs="Arial"/>
          <w:sz w:val="24"/>
          <w:szCs w:val="24"/>
        </w:rPr>
      </w:pPr>
      <w:r w:rsidRPr="004F7B14">
        <w:rPr>
          <w:rFonts w:ascii="Arial" w:hAnsi="Arial" w:cs="Arial"/>
          <w:sz w:val="24"/>
          <w:szCs w:val="24"/>
        </w:rPr>
        <w:t>Ανάπτυξη ενός αμοιβαία υποστηρικτικού περιβάλλοντος όπου οι γονείς μπορούν να μοιραστούν συμβουλές και εμπειρίες</w:t>
      </w:r>
    </w:p>
    <w:p w:rsidR="005F4A30" w:rsidRPr="004F7B14" w:rsidRDefault="005F4A30" w:rsidP="005F4A30">
      <w:pPr>
        <w:spacing w:after="0"/>
        <w:jc w:val="both"/>
        <w:rPr>
          <w:rFonts w:ascii="Arial" w:hAnsi="Arial" w:cs="Arial"/>
          <w:sz w:val="24"/>
          <w:szCs w:val="24"/>
        </w:rPr>
      </w:pPr>
      <w:r w:rsidRPr="004F7B14">
        <w:rPr>
          <w:rFonts w:ascii="Arial" w:hAnsi="Arial" w:cs="Arial"/>
          <w:sz w:val="24"/>
          <w:szCs w:val="24"/>
        </w:rPr>
        <w:t xml:space="preserve">     Το πρόγραμμα υποστήριξης γονέων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έχει αναπτυχθεί και αξιολογηθεί από το 2003 από μια ποικιλία ατόμων, ομάδων και υπηρεσιών. Η αποτελεσματικότητα του προγράμματος</w:t>
      </w:r>
      <w:r w:rsidRPr="004F7B14">
        <w:rPr>
          <w:rFonts w:ascii="Arial" w:hAnsi="Arial" w:cs="Arial"/>
        </w:rPr>
        <w:t xml:space="preserve">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μετρήθηκε από την Υπηρεσία Ψυχικής Υγείας Παιδιών και Εφήβων του </w:t>
      </w:r>
      <w:proofErr w:type="spellStart"/>
      <w:r w:rsidRPr="004F7B14">
        <w:rPr>
          <w:rFonts w:ascii="Arial" w:hAnsi="Arial" w:cs="Arial"/>
          <w:sz w:val="24"/>
          <w:szCs w:val="24"/>
        </w:rPr>
        <w:t>Bradford</w:t>
      </w:r>
      <w:proofErr w:type="spellEnd"/>
      <w:r w:rsidRPr="004F7B14">
        <w:rPr>
          <w:rFonts w:ascii="Arial" w:hAnsi="Arial" w:cs="Arial"/>
          <w:sz w:val="24"/>
          <w:szCs w:val="24"/>
        </w:rPr>
        <w:t xml:space="preserve"> (το 2006), από το Πανεπιστήμιο </w:t>
      </w:r>
      <w:proofErr w:type="spellStart"/>
      <w:r w:rsidRPr="004F7B14">
        <w:rPr>
          <w:rFonts w:ascii="Arial" w:hAnsi="Arial" w:cs="Arial"/>
          <w:sz w:val="24"/>
          <w:szCs w:val="24"/>
        </w:rPr>
        <w:t>Northumbria</w:t>
      </w:r>
      <w:proofErr w:type="spellEnd"/>
      <w:r w:rsidRPr="004F7B14">
        <w:rPr>
          <w:rFonts w:ascii="Arial" w:hAnsi="Arial" w:cs="Arial"/>
          <w:sz w:val="24"/>
          <w:szCs w:val="24"/>
        </w:rPr>
        <w:t xml:space="preserve"> (το 2008), από το Πανεπιστήμιο του </w:t>
      </w:r>
      <w:proofErr w:type="spellStart"/>
      <w:r w:rsidRPr="004F7B14">
        <w:rPr>
          <w:rFonts w:ascii="Arial" w:hAnsi="Arial" w:cs="Arial"/>
          <w:sz w:val="24"/>
          <w:szCs w:val="24"/>
        </w:rPr>
        <w:t>York</w:t>
      </w:r>
      <w:proofErr w:type="spellEnd"/>
      <w:r w:rsidRPr="004F7B14">
        <w:rPr>
          <w:rFonts w:ascii="Arial" w:hAnsi="Arial" w:cs="Arial"/>
          <w:sz w:val="24"/>
          <w:szCs w:val="24"/>
        </w:rPr>
        <w:t xml:space="preserve"> καθώς επίσης και από την Εθνική Ακαδημία Επαγγελματιών Γονικής Φροντίδας (</w:t>
      </w:r>
      <w:proofErr w:type="spellStart"/>
      <w:r w:rsidRPr="004F7B14">
        <w:rPr>
          <w:rFonts w:ascii="Arial" w:hAnsi="Arial" w:cs="Arial"/>
          <w:sz w:val="24"/>
          <w:szCs w:val="24"/>
        </w:rPr>
        <w:t>National</w:t>
      </w:r>
      <w:proofErr w:type="spellEnd"/>
      <w:r w:rsidRPr="004F7B14">
        <w:rPr>
          <w:rFonts w:ascii="Arial" w:hAnsi="Arial" w:cs="Arial"/>
          <w:sz w:val="24"/>
          <w:szCs w:val="24"/>
        </w:rPr>
        <w:t xml:space="preserve"> </w:t>
      </w:r>
      <w:proofErr w:type="spellStart"/>
      <w:r w:rsidRPr="004F7B14">
        <w:rPr>
          <w:rFonts w:ascii="Arial" w:hAnsi="Arial" w:cs="Arial"/>
          <w:sz w:val="24"/>
          <w:szCs w:val="24"/>
        </w:rPr>
        <w:t>Academy</w:t>
      </w:r>
      <w:proofErr w:type="spellEnd"/>
      <w:r w:rsidRPr="004F7B14">
        <w:rPr>
          <w:rFonts w:ascii="Arial" w:hAnsi="Arial" w:cs="Arial"/>
          <w:sz w:val="24"/>
          <w:szCs w:val="24"/>
        </w:rPr>
        <w:t xml:space="preserve"> </w:t>
      </w:r>
      <w:proofErr w:type="spellStart"/>
      <w:r w:rsidRPr="004F7B14">
        <w:rPr>
          <w:rFonts w:ascii="Arial" w:hAnsi="Arial" w:cs="Arial"/>
          <w:sz w:val="24"/>
          <w:szCs w:val="24"/>
        </w:rPr>
        <w:t>of</w:t>
      </w:r>
      <w:proofErr w:type="spellEnd"/>
      <w:r w:rsidRPr="004F7B14">
        <w:rPr>
          <w:rFonts w:ascii="Arial" w:hAnsi="Arial" w:cs="Arial"/>
          <w:sz w:val="24"/>
          <w:szCs w:val="24"/>
        </w:rPr>
        <w:t xml:space="preserve"> </w:t>
      </w:r>
      <w:proofErr w:type="spellStart"/>
      <w:r w:rsidRPr="004F7B14">
        <w:rPr>
          <w:rFonts w:ascii="Arial" w:hAnsi="Arial" w:cs="Arial"/>
          <w:sz w:val="24"/>
          <w:szCs w:val="24"/>
        </w:rPr>
        <w:t>Parenting</w:t>
      </w:r>
      <w:proofErr w:type="spellEnd"/>
      <w:r w:rsidRPr="004F7B14">
        <w:rPr>
          <w:rFonts w:ascii="Arial" w:hAnsi="Arial" w:cs="Arial"/>
          <w:sz w:val="24"/>
          <w:szCs w:val="24"/>
        </w:rPr>
        <w:t xml:space="preserve"> </w:t>
      </w:r>
      <w:proofErr w:type="spellStart"/>
      <w:r w:rsidRPr="004F7B14">
        <w:rPr>
          <w:rFonts w:ascii="Arial" w:hAnsi="Arial" w:cs="Arial"/>
          <w:sz w:val="24"/>
          <w:szCs w:val="24"/>
        </w:rPr>
        <w:t>Practioners</w:t>
      </w:r>
      <w:proofErr w:type="spellEnd"/>
      <w:r w:rsidRPr="004F7B14">
        <w:rPr>
          <w:rFonts w:ascii="Arial" w:hAnsi="Arial" w:cs="Arial"/>
          <w:sz w:val="24"/>
          <w:szCs w:val="24"/>
        </w:rPr>
        <w:t>) (το 2010). Τα αποτελέσματα αυτών των μετρήσεων είναι ιδιαίτερα ενθαρρυντικά, καθώς δείχνουν μια μακροπρόθεσμη διαφορά που έχει επιφέρει το συγκεκριμένο πρόγραμμα στην αυτοπεποίθηση και στην αποτελεσματικότητα των γονέων σε σχέση με τη διαχείριση των αναγκών ενός παιδιού με Κατάσταση Αυτιστικού Φάσματος.</w:t>
      </w:r>
    </w:p>
    <w:p w:rsidR="005F4A30" w:rsidRPr="004F7B14" w:rsidRDefault="005F4A30" w:rsidP="005F4A30">
      <w:pPr>
        <w:spacing w:after="0"/>
        <w:jc w:val="both"/>
        <w:rPr>
          <w:rFonts w:ascii="Arial" w:hAnsi="Arial" w:cs="Arial"/>
          <w:sz w:val="24"/>
          <w:szCs w:val="24"/>
        </w:rPr>
      </w:pPr>
      <w:r w:rsidRPr="004F7B14">
        <w:rPr>
          <w:rFonts w:ascii="Arial" w:hAnsi="Arial" w:cs="Arial"/>
          <w:sz w:val="24"/>
          <w:szCs w:val="24"/>
        </w:rPr>
        <w:t xml:space="preserve">   </w:t>
      </w:r>
      <w:r>
        <w:rPr>
          <w:rFonts w:ascii="Arial" w:hAnsi="Arial" w:cs="Arial"/>
          <w:sz w:val="24"/>
          <w:szCs w:val="24"/>
        </w:rPr>
        <w:t xml:space="preserve">  </w:t>
      </w:r>
      <w:r w:rsidRPr="004F7B14">
        <w:rPr>
          <w:rFonts w:ascii="Arial" w:hAnsi="Arial" w:cs="Arial"/>
          <w:sz w:val="24"/>
          <w:szCs w:val="24"/>
        </w:rPr>
        <w:t xml:space="preserve">  Το βασικό πρόγραμμα </w:t>
      </w:r>
      <w:proofErr w:type="spellStart"/>
      <w:r w:rsidRPr="004F7B14">
        <w:rPr>
          <w:rFonts w:ascii="Arial" w:hAnsi="Arial" w:cs="Arial"/>
          <w:sz w:val="24"/>
          <w:szCs w:val="24"/>
        </w:rPr>
        <w:t>Cygnet</w:t>
      </w:r>
      <w:proofErr w:type="spellEnd"/>
      <w:r w:rsidRPr="004F7B14">
        <w:rPr>
          <w:rFonts w:ascii="Arial" w:hAnsi="Arial" w:cs="Arial"/>
          <w:sz w:val="24"/>
          <w:szCs w:val="24"/>
        </w:rPr>
        <w:t xml:space="preserve"> </w:t>
      </w:r>
      <w:r w:rsidR="00DB43F0">
        <w:rPr>
          <w:rFonts w:ascii="Arial" w:hAnsi="Arial" w:cs="Arial"/>
          <w:sz w:val="24"/>
          <w:szCs w:val="24"/>
        </w:rPr>
        <w:t xml:space="preserve">υλοποιείται σε ομαδικό επίπεδο και </w:t>
      </w:r>
      <w:r w:rsidRPr="004F7B14">
        <w:rPr>
          <w:rFonts w:ascii="Arial" w:hAnsi="Arial" w:cs="Arial"/>
          <w:sz w:val="24"/>
          <w:szCs w:val="24"/>
        </w:rPr>
        <w:t xml:space="preserve">είναι χωρισμένο σε </w:t>
      </w:r>
      <w:r w:rsidRPr="00942900">
        <w:rPr>
          <w:rFonts w:ascii="Arial" w:hAnsi="Arial" w:cs="Arial"/>
          <w:b/>
          <w:sz w:val="24"/>
          <w:szCs w:val="24"/>
        </w:rPr>
        <w:t>έξι συναντήσεις</w:t>
      </w:r>
      <w:r w:rsidRPr="004F7B14">
        <w:rPr>
          <w:rFonts w:ascii="Arial" w:hAnsi="Arial" w:cs="Arial"/>
          <w:sz w:val="24"/>
          <w:szCs w:val="24"/>
        </w:rPr>
        <w:t>, διάρκειας δυόμιση έως τριών ωρών η κάθε μία</w:t>
      </w:r>
      <w:r>
        <w:rPr>
          <w:rFonts w:ascii="Arial" w:hAnsi="Arial" w:cs="Arial"/>
          <w:sz w:val="24"/>
          <w:szCs w:val="24"/>
        </w:rPr>
        <w:t xml:space="preserve">. </w:t>
      </w:r>
      <w:r w:rsidRPr="004F7B14">
        <w:rPr>
          <w:rFonts w:ascii="Arial" w:hAnsi="Arial" w:cs="Arial"/>
          <w:sz w:val="24"/>
          <w:szCs w:val="24"/>
        </w:rPr>
        <w:t xml:space="preserve">Η συμμετοχή σας στην Σχολή Γονέων δεν είναι υποχρεωτική, ωστόσο για όσους αποφασίσετε να συμμετέχετε, η δέσμευσή σας για την παρακολούθηση </w:t>
      </w:r>
      <w:r w:rsidRPr="00942900">
        <w:rPr>
          <w:rFonts w:ascii="Arial" w:hAnsi="Arial" w:cs="Arial"/>
          <w:b/>
          <w:sz w:val="24"/>
          <w:szCs w:val="24"/>
        </w:rPr>
        <w:t>και των έξι</w:t>
      </w:r>
      <w:r w:rsidRPr="004F7B14">
        <w:rPr>
          <w:rFonts w:ascii="Arial" w:hAnsi="Arial" w:cs="Arial"/>
          <w:sz w:val="24"/>
          <w:szCs w:val="24"/>
        </w:rPr>
        <w:t xml:space="preserve"> συναντήσεων είναι απαραίτητη, καθώς συνδέονται μεταξύ τους. </w:t>
      </w:r>
    </w:p>
    <w:p w:rsidR="005F4A30" w:rsidRDefault="005F4A30" w:rsidP="005F4A30">
      <w:pPr>
        <w:spacing w:after="0"/>
        <w:jc w:val="both"/>
        <w:rPr>
          <w:rFonts w:ascii="Arial" w:hAnsi="Arial" w:cs="Arial"/>
          <w:sz w:val="24"/>
          <w:szCs w:val="24"/>
        </w:rPr>
      </w:pPr>
      <w:r>
        <w:rPr>
          <w:rFonts w:ascii="Arial" w:hAnsi="Arial" w:cs="Arial"/>
          <w:sz w:val="24"/>
          <w:szCs w:val="24"/>
        </w:rPr>
        <w:t xml:space="preserve">     Οι</w:t>
      </w:r>
      <w:r w:rsidRPr="004F7B14">
        <w:rPr>
          <w:rFonts w:ascii="Arial" w:hAnsi="Arial" w:cs="Arial"/>
          <w:sz w:val="24"/>
          <w:szCs w:val="24"/>
        </w:rPr>
        <w:t xml:space="preserve"> συναντήσεις θα γίνονται δύο φορές τον μήνα, ημέρα </w:t>
      </w:r>
      <w:r w:rsidRPr="004F7B14">
        <w:rPr>
          <w:rFonts w:ascii="Arial" w:hAnsi="Arial" w:cs="Arial"/>
          <w:b/>
          <w:sz w:val="24"/>
          <w:szCs w:val="24"/>
        </w:rPr>
        <w:t>Τρίτη</w:t>
      </w:r>
      <w:r w:rsidRPr="004F7B14">
        <w:rPr>
          <w:rFonts w:ascii="Arial" w:hAnsi="Arial" w:cs="Arial"/>
          <w:sz w:val="24"/>
          <w:szCs w:val="24"/>
        </w:rPr>
        <w:t xml:space="preserve"> (</w:t>
      </w:r>
      <w:r>
        <w:rPr>
          <w:rFonts w:ascii="Arial" w:hAnsi="Arial" w:cs="Arial"/>
          <w:sz w:val="24"/>
          <w:szCs w:val="24"/>
        </w:rPr>
        <w:t>ανά 15ήμερο</w:t>
      </w:r>
      <w:r w:rsidRPr="004F7B14">
        <w:rPr>
          <w:rFonts w:ascii="Arial" w:hAnsi="Arial" w:cs="Arial"/>
          <w:sz w:val="24"/>
          <w:szCs w:val="24"/>
        </w:rPr>
        <w:t xml:space="preserve">), ώρα </w:t>
      </w:r>
      <w:r w:rsidRPr="004F7B14">
        <w:rPr>
          <w:rFonts w:ascii="Arial" w:hAnsi="Arial" w:cs="Arial"/>
          <w:b/>
          <w:sz w:val="24"/>
          <w:szCs w:val="24"/>
        </w:rPr>
        <w:t>11.00-13.30</w:t>
      </w:r>
      <w:r w:rsidRPr="004F7B14">
        <w:rPr>
          <w:rFonts w:ascii="Arial" w:hAnsi="Arial" w:cs="Arial"/>
          <w:sz w:val="24"/>
          <w:szCs w:val="24"/>
        </w:rPr>
        <w:t xml:space="preserve"> </w:t>
      </w:r>
      <w:r>
        <w:rPr>
          <w:rFonts w:ascii="Arial" w:hAnsi="Arial" w:cs="Arial"/>
          <w:sz w:val="24"/>
          <w:szCs w:val="24"/>
        </w:rPr>
        <w:t xml:space="preserve">σε χώρο του Κέντρου Αυτισμού </w:t>
      </w:r>
      <w:r w:rsidRPr="004F7B14">
        <w:rPr>
          <w:rFonts w:ascii="Arial" w:hAnsi="Arial" w:cs="Arial"/>
          <w:sz w:val="24"/>
          <w:szCs w:val="24"/>
        </w:rPr>
        <w:t>«</w:t>
      </w:r>
      <w:r w:rsidRPr="004F7B14">
        <w:rPr>
          <w:rFonts w:ascii="Arial" w:hAnsi="Arial" w:cs="Arial"/>
          <w:sz w:val="24"/>
          <w:szCs w:val="24"/>
          <w:lang w:val="en-US"/>
        </w:rPr>
        <w:t>SOS</w:t>
      </w:r>
      <w:r>
        <w:rPr>
          <w:rFonts w:ascii="Arial" w:hAnsi="Arial" w:cs="Arial"/>
          <w:sz w:val="24"/>
          <w:szCs w:val="24"/>
        </w:rPr>
        <w:t>»</w:t>
      </w:r>
      <w:r w:rsidRPr="004F7B14">
        <w:rPr>
          <w:rFonts w:ascii="Arial" w:hAnsi="Arial" w:cs="Arial"/>
          <w:sz w:val="24"/>
          <w:szCs w:val="24"/>
        </w:rPr>
        <w:t xml:space="preserve">. Η διάρκεια του </w:t>
      </w:r>
      <w:r>
        <w:rPr>
          <w:rFonts w:ascii="Arial" w:hAnsi="Arial" w:cs="Arial"/>
          <w:sz w:val="24"/>
          <w:szCs w:val="24"/>
        </w:rPr>
        <w:t xml:space="preserve">βασικού </w:t>
      </w:r>
      <w:r w:rsidRPr="004F7B14">
        <w:rPr>
          <w:rFonts w:ascii="Arial" w:hAnsi="Arial" w:cs="Arial"/>
          <w:sz w:val="24"/>
          <w:szCs w:val="24"/>
        </w:rPr>
        <w:t xml:space="preserve">προγράμματος θα είναι 3 μήνες, με έναρξη τον </w:t>
      </w:r>
      <w:r w:rsidRPr="004F7B14">
        <w:rPr>
          <w:rFonts w:ascii="Arial" w:hAnsi="Arial" w:cs="Arial"/>
          <w:b/>
          <w:sz w:val="24"/>
          <w:szCs w:val="24"/>
        </w:rPr>
        <w:t>Μάρτιο</w:t>
      </w:r>
      <w:r w:rsidRPr="004F7B14">
        <w:rPr>
          <w:rFonts w:ascii="Arial" w:hAnsi="Arial" w:cs="Arial"/>
          <w:sz w:val="24"/>
          <w:szCs w:val="24"/>
        </w:rPr>
        <w:t xml:space="preserve"> και ολοκλήρωση τον Μάιο. </w:t>
      </w:r>
      <w:r>
        <w:rPr>
          <w:rFonts w:ascii="Arial" w:hAnsi="Arial" w:cs="Arial"/>
          <w:sz w:val="24"/>
          <w:szCs w:val="24"/>
        </w:rPr>
        <w:t xml:space="preserve">      </w:t>
      </w:r>
    </w:p>
    <w:p w:rsidR="005F4A30" w:rsidRPr="004F7B14" w:rsidRDefault="005F4A30" w:rsidP="005F4A30">
      <w:pPr>
        <w:spacing w:after="0"/>
        <w:jc w:val="both"/>
        <w:rPr>
          <w:rFonts w:ascii="Arial" w:hAnsi="Arial" w:cs="Arial"/>
          <w:sz w:val="24"/>
          <w:szCs w:val="24"/>
        </w:rPr>
      </w:pPr>
      <w:r w:rsidRPr="00D96312">
        <w:rPr>
          <w:rFonts w:ascii="Arial" w:hAnsi="Arial" w:cs="Arial"/>
          <w:b/>
          <w:sz w:val="24"/>
          <w:szCs w:val="24"/>
        </w:rPr>
        <w:t xml:space="preserve">     Εγγραφές</w:t>
      </w:r>
      <w:r>
        <w:rPr>
          <w:rFonts w:ascii="Arial" w:hAnsi="Arial" w:cs="Arial"/>
          <w:sz w:val="24"/>
          <w:szCs w:val="24"/>
        </w:rPr>
        <w:t xml:space="preserve"> θα γίνονται </w:t>
      </w:r>
      <w:r w:rsidRPr="004F7B14">
        <w:rPr>
          <w:rFonts w:ascii="Arial" w:hAnsi="Arial" w:cs="Arial"/>
          <w:b/>
          <w:sz w:val="24"/>
          <w:szCs w:val="24"/>
        </w:rPr>
        <w:t>μέχρι και</w:t>
      </w:r>
      <w:r w:rsidRPr="004F7B14">
        <w:rPr>
          <w:rFonts w:ascii="Arial" w:hAnsi="Arial" w:cs="Arial"/>
          <w:sz w:val="24"/>
          <w:szCs w:val="24"/>
        </w:rPr>
        <w:t xml:space="preserve"> </w:t>
      </w:r>
      <w:r>
        <w:rPr>
          <w:rFonts w:ascii="Arial" w:hAnsi="Arial" w:cs="Arial"/>
          <w:sz w:val="24"/>
          <w:szCs w:val="24"/>
        </w:rPr>
        <w:t xml:space="preserve">τις </w:t>
      </w:r>
      <w:r w:rsidRPr="004F7B14">
        <w:rPr>
          <w:rFonts w:ascii="Arial" w:hAnsi="Arial" w:cs="Arial"/>
          <w:b/>
          <w:sz w:val="24"/>
          <w:szCs w:val="24"/>
        </w:rPr>
        <w:t>18 Φεβρουαρίου 2019</w:t>
      </w:r>
      <w:r>
        <w:rPr>
          <w:rFonts w:ascii="Arial" w:hAnsi="Arial" w:cs="Arial"/>
          <w:b/>
          <w:sz w:val="24"/>
          <w:szCs w:val="24"/>
        </w:rPr>
        <w:t xml:space="preserve">, </w:t>
      </w:r>
      <w:r>
        <w:rPr>
          <w:rFonts w:ascii="Arial" w:hAnsi="Arial" w:cs="Arial"/>
          <w:sz w:val="24"/>
          <w:szCs w:val="24"/>
        </w:rPr>
        <w:t xml:space="preserve">είτε τηλεφωνικώς στο 2106520782 (ώρες 8.00 – 15.00), είτε συμπληρώνοντας </w:t>
      </w:r>
      <w:r w:rsidRPr="004F7B14">
        <w:rPr>
          <w:rFonts w:ascii="Arial" w:hAnsi="Arial" w:cs="Arial"/>
          <w:sz w:val="24"/>
          <w:szCs w:val="24"/>
        </w:rPr>
        <w:t>την «</w:t>
      </w:r>
      <w:r w:rsidRPr="00942900">
        <w:rPr>
          <w:rFonts w:ascii="Arial" w:hAnsi="Arial" w:cs="Arial"/>
          <w:b/>
          <w:sz w:val="24"/>
          <w:szCs w:val="24"/>
        </w:rPr>
        <w:t>ΔΗΛΩΣΗ ΣΥΜΜΕΤΟΧΗΣ</w:t>
      </w:r>
      <w:r w:rsidRPr="004F7B14">
        <w:rPr>
          <w:rFonts w:ascii="Arial" w:hAnsi="Arial" w:cs="Arial"/>
          <w:sz w:val="24"/>
          <w:szCs w:val="24"/>
        </w:rPr>
        <w:t>»,</w:t>
      </w:r>
      <w:r>
        <w:rPr>
          <w:rFonts w:ascii="Arial" w:hAnsi="Arial" w:cs="Arial"/>
          <w:sz w:val="24"/>
          <w:szCs w:val="24"/>
        </w:rPr>
        <w:t xml:space="preserve"> που θα βρείτε</w:t>
      </w:r>
      <w:r w:rsidRPr="004F7B14">
        <w:rPr>
          <w:rFonts w:ascii="Arial" w:hAnsi="Arial" w:cs="Arial"/>
          <w:sz w:val="24"/>
          <w:szCs w:val="24"/>
        </w:rPr>
        <w:t xml:space="preserve"> </w:t>
      </w:r>
      <w:r>
        <w:rPr>
          <w:rFonts w:ascii="Arial" w:hAnsi="Arial" w:cs="Arial"/>
          <w:sz w:val="24"/>
          <w:szCs w:val="24"/>
        </w:rPr>
        <w:t>π</w:t>
      </w:r>
      <w:r w:rsidRPr="004F7B14">
        <w:rPr>
          <w:rFonts w:ascii="Arial" w:hAnsi="Arial" w:cs="Arial"/>
          <w:sz w:val="24"/>
          <w:szCs w:val="24"/>
        </w:rPr>
        <w:t>αρακάτω</w:t>
      </w:r>
      <w:r>
        <w:rPr>
          <w:rFonts w:ascii="Arial" w:hAnsi="Arial" w:cs="Arial"/>
          <w:sz w:val="24"/>
          <w:szCs w:val="24"/>
        </w:rPr>
        <w:t xml:space="preserve">, την οποία παρακαλείστε να αποστείλετε στην ηλεκτρονική μας διεύθυνση: </w:t>
      </w:r>
      <w:hyperlink r:id="rId8" w:history="1">
        <w:r w:rsidRPr="00AE4497">
          <w:rPr>
            <w:rStyle w:val="-"/>
            <w:rFonts w:ascii="Arial" w:hAnsi="Arial" w:cs="Arial"/>
            <w:sz w:val="24"/>
            <w:szCs w:val="24"/>
            <w:lang w:val="en-US"/>
          </w:rPr>
          <w:t>info</w:t>
        </w:r>
        <w:r w:rsidRPr="00AE4497">
          <w:rPr>
            <w:rStyle w:val="-"/>
            <w:rFonts w:ascii="Arial" w:hAnsi="Arial" w:cs="Arial"/>
            <w:sz w:val="24"/>
            <w:szCs w:val="24"/>
          </w:rPr>
          <w:t>@</w:t>
        </w:r>
        <w:proofErr w:type="spellStart"/>
        <w:r w:rsidRPr="00AE4497">
          <w:rPr>
            <w:rStyle w:val="-"/>
            <w:rFonts w:ascii="Arial" w:hAnsi="Arial" w:cs="Arial"/>
            <w:sz w:val="24"/>
            <w:szCs w:val="24"/>
            <w:lang w:val="en-US"/>
          </w:rPr>
          <w:t>kentrosos</w:t>
        </w:r>
        <w:proofErr w:type="spellEnd"/>
        <w:r w:rsidRPr="00AE4497">
          <w:rPr>
            <w:rStyle w:val="-"/>
            <w:rFonts w:ascii="Arial" w:hAnsi="Arial" w:cs="Arial"/>
            <w:sz w:val="24"/>
            <w:szCs w:val="24"/>
          </w:rPr>
          <w:t>.</w:t>
        </w:r>
        <w:proofErr w:type="spellStart"/>
        <w:r w:rsidRPr="00AE4497">
          <w:rPr>
            <w:rStyle w:val="-"/>
            <w:rFonts w:ascii="Arial" w:hAnsi="Arial" w:cs="Arial"/>
            <w:sz w:val="24"/>
            <w:szCs w:val="24"/>
            <w:lang w:val="en-US"/>
          </w:rPr>
          <w:t>gr</w:t>
        </w:r>
        <w:proofErr w:type="spellEnd"/>
      </w:hyperlink>
      <w:r>
        <w:rPr>
          <w:rFonts w:ascii="Arial" w:hAnsi="Arial" w:cs="Arial"/>
          <w:sz w:val="24"/>
          <w:szCs w:val="24"/>
        </w:rPr>
        <w:t xml:space="preserve"> .</w:t>
      </w:r>
    </w:p>
    <w:p w:rsidR="005F4A30" w:rsidRDefault="00E6799C" w:rsidP="00A45A22">
      <w:pPr>
        <w:jc w:val="center"/>
        <w:rPr>
          <w:lang w:val="en-US"/>
        </w:rPr>
      </w:pPr>
      <w:r w:rsidRPr="00E6799C">
        <w:rPr>
          <w:noProof/>
          <w:lang w:eastAsia="el-GR"/>
        </w:rPr>
        <w:lastRenderedPageBreak/>
        <w:drawing>
          <wp:inline distT="0" distB="0" distL="0" distR="0">
            <wp:extent cx="1939290" cy="1300801"/>
            <wp:effectExtent l="19050" t="0" r="3810" b="0"/>
            <wp:docPr id="2" name="Εικόνα 2" descr="C:\Users\sos1\Desktop\Cyg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1\Desktop\Cygnet-Logo.jpg"/>
                    <pic:cNvPicPr>
                      <a:picLocks noChangeAspect="1" noChangeArrowheads="1"/>
                    </pic:cNvPicPr>
                  </pic:nvPicPr>
                  <pic:blipFill>
                    <a:blip r:embed="rId9"/>
                    <a:srcRect/>
                    <a:stretch>
                      <a:fillRect/>
                    </a:stretch>
                  </pic:blipFill>
                  <pic:spPr bwMode="auto">
                    <a:xfrm>
                      <a:off x="0" y="0"/>
                      <a:ext cx="1940362" cy="1301520"/>
                    </a:xfrm>
                    <a:prstGeom prst="rect">
                      <a:avLst/>
                    </a:prstGeom>
                    <a:noFill/>
                    <a:ln w="9525">
                      <a:noFill/>
                      <a:miter lim="800000"/>
                      <a:headEnd/>
                      <a:tailEnd/>
                    </a:ln>
                  </pic:spPr>
                </pic:pic>
              </a:graphicData>
            </a:graphic>
          </wp:inline>
        </w:drawing>
      </w:r>
    </w:p>
    <w:p w:rsidR="00E6799C" w:rsidRDefault="00E6799C" w:rsidP="00E6799C">
      <w:pPr>
        <w:jc w:val="center"/>
        <w:rPr>
          <w:b/>
          <w:sz w:val="28"/>
          <w:szCs w:val="28"/>
        </w:rPr>
      </w:pPr>
      <w:r>
        <w:rPr>
          <w:rFonts w:ascii="Arial" w:hAnsi="Arial" w:cs="Arial"/>
          <w:b/>
          <w:i/>
          <w:sz w:val="36"/>
          <w:szCs w:val="36"/>
        </w:rPr>
        <w:t>ΔΗΛΩΣΗ ΣΥΜΜΕΤΟΧΗΣ</w:t>
      </w:r>
      <w:r w:rsidRPr="008C48F0">
        <w:rPr>
          <w:b/>
          <w:sz w:val="28"/>
          <w:szCs w:val="28"/>
        </w:rPr>
        <w:t xml:space="preserve"> </w:t>
      </w:r>
    </w:p>
    <w:p w:rsidR="00E6799C" w:rsidRPr="00E05F52" w:rsidRDefault="00E6799C" w:rsidP="00E6799C">
      <w:pPr>
        <w:jc w:val="center"/>
        <w:rPr>
          <w:rFonts w:ascii="Arial" w:hAnsi="Arial" w:cs="Arial"/>
          <w:b/>
          <w:sz w:val="26"/>
          <w:szCs w:val="26"/>
        </w:rPr>
      </w:pPr>
      <w:r w:rsidRPr="00E05F52">
        <w:rPr>
          <w:rFonts w:ascii="Arial" w:hAnsi="Arial" w:cs="Arial"/>
          <w:b/>
          <w:sz w:val="26"/>
          <w:szCs w:val="26"/>
        </w:rPr>
        <w:t xml:space="preserve">ΣΤΟ ΨΥΧΟΕΚΠΑΙΔΕΥΤΙΚΟ ΠΡΟΓΡΑΜΜΑ </w:t>
      </w:r>
      <w:r w:rsidRPr="00E05F52">
        <w:rPr>
          <w:rFonts w:ascii="Arial" w:hAnsi="Arial" w:cs="Arial"/>
          <w:b/>
          <w:sz w:val="26"/>
          <w:szCs w:val="26"/>
          <w:lang w:val="en-US"/>
        </w:rPr>
        <w:t>CYGNET</w:t>
      </w:r>
    </w:p>
    <w:p w:rsidR="00E6799C" w:rsidRPr="00E05F52" w:rsidRDefault="00E6799C" w:rsidP="00E6799C">
      <w:pPr>
        <w:jc w:val="center"/>
        <w:rPr>
          <w:rFonts w:ascii="Arial" w:hAnsi="Arial" w:cs="Arial"/>
          <w:b/>
          <w:sz w:val="24"/>
          <w:szCs w:val="24"/>
        </w:rPr>
      </w:pPr>
      <w:r w:rsidRPr="00E05F52">
        <w:rPr>
          <w:rFonts w:ascii="Arial" w:hAnsi="Arial" w:cs="Arial"/>
          <w:sz w:val="24"/>
          <w:szCs w:val="24"/>
        </w:rPr>
        <w:t xml:space="preserve">Δηλώνω ότι επιθυμώ να συμμετέχω στη </w:t>
      </w:r>
      <w:r w:rsidRPr="00E05F52">
        <w:rPr>
          <w:rFonts w:ascii="Arial" w:hAnsi="Arial" w:cs="Arial"/>
          <w:b/>
          <w:sz w:val="24"/>
          <w:szCs w:val="24"/>
        </w:rPr>
        <w:t>Σχολή Γονέων</w:t>
      </w:r>
      <w:r w:rsidR="00FA5D2B">
        <w:rPr>
          <w:rFonts w:ascii="Arial" w:hAnsi="Arial" w:cs="Arial"/>
          <w:b/>
          <w:sz w:val="24"/>
          <w:szCs w:val="24"/>
        </w:rPr>
        <w:t xml:space="preserve"> / Φροντιστών</w:t>
      </w:r>
      <w:r w:rsidRPr="00E05F52">
        <w:rPr>
          <w:rFonts w:ascii="Arial" w:hAnsi="Arial" w:cs="Arial"/>
          <w:sz w:val="24"/>
          <w:szCs w:val="24"/>
        </w:rPr>
        <w:t xml:space="preserve">, υλοποιώντας το </w:t>
      </w:r>
      <w:proofErr w:type="spellStart"/>
      <w:r w:rsidRPr="00E05F52">
        <w:rPr>
          <w:rFonts w:ascii="Arial" w:hAnsi="Arial" w:cs="Arial"/>
          <w:sz w:val="24"/>
          <w:szCs w:val="24"/>
        </w:rPr>
        <w:t>ψυχοεκπαιδευτικό</w:t>
      </w:r>
      <w:proofErr w:type="spellEnd"/>
      <w:r w:rsidRPr="00E05F52">
        <w:rPr>
          <w:rFonts w:ascii="Arial" w:hAnsi="Arial" w:cs="Arial"/>
          <w:sz w:val="24"/>
          <w:szCs w:val="24"/>
        </w:rPr>
        <w:t xml:space="preserve"> πρόγραμμα </w:t>
      </w:r>
      <w:r w:rsidRPr="00E05F52">
        <w:rPr>
          <w:rFonts w:ascii="Arial" w:hAnsi="Arial" w:cs="Arial"/>
          <w:b/>
          <w:sz w:val="24"/>
          <w:szCs w:val="24"/>
          <w:lang w:val="en-US"/>
        </w:rPr>
        <w:t>Cygnet</w:t>
      </w:r>
      <w:r w:rsidRPr="00E05F52">
        <w:rPr>
          <w:rFonts w:ascii="Arial" w:hAnsi="Arial" w:cs="Arial"/>
          <w:sz w:val="24"/>
          <w:szCs w:val="24"/>
        </w:rPr>
        <w:t>, που θα λαμβάνει χώρα δύο φορές τον μήνα</w:t>
      </w:r>
      <w:r>
        <w:rPr>
          <w:rFonts w:ascii="Arial" w:hAnsi="Arial" w:cs="Arial"/>
          <w:sz w:val="24"/>
          <w:szCs w:val="24"/>
        </w:rPr>
        <w:t xml:space="preserve"> </w:t>
      </w:r>
      <w:r w:rsidRPr="00E05F52">
        <w:rPr>
          <w:rFonts w:ascii="Arial" w:hAnsi="Arial" w:cs="Arial"/>
          <w:sz w:val="24"/>
          <w:szCs w:val="24"/>
        </w:rPr>
        <w:t xml:space="preserve">(ανά 15ήμερο), ημέρα </w:t>
      </w:r>
      <w:r w:rsidRPr="00E05F52">
        <w:rPr>
          <w:rFonts w:ascii="Arial" w:hAnsi="Arial" w:cs="Arial"/>
          <w:b/>
          <w:sz w:val="24"/>
          <w:szCs w:val="24"/>
        </w:rPr>
        <w:t>Τρίτη</w:t>
      </w:r>
      <w:r>
        <w:rPr>
          <w:rFonts w:ascii="Arial" w:hAnsi="Arial" w:cs="Arial"/>
          <w:sz w:val="24"/>
          <w:szCs w:val="24"/>
        </w:rPr>
        <w:t xml:space="preserve"> και </w:t>
      </w:r>
      <w:r w:rsidRPr="00E05F52">
        <w:rPr>
          <w:rFonts w:ascii="Arial" w:hAnsi="Arial" w:cs="Arial"/>
          <w:sz w:val="24"/>
          <w:szCs w:val="24"/>
        </w:rPr>
        <w:t xml:space="preserve">ώρες </w:t>
      </w:r>
      <w:r w:rsidRPr="00E05F52">
        <w:rPr>
          <w:rFonts w:ascii="Arial" w:hAnsi="Arial" w:cs="Arial"/>
          <w:b/>
          <w:sz w:val="24"/>
          <w:szCs w:val="24"/>
        </w:rPr>
        <w:t>11.00-13.30</w:t>
      </w:r>
      <w:r w:rsidRPr="00E05F52">
        <w:rPr>
          <w:rFonts w:ascii="Arial" w:hAnsi="Arial" w:cs="Arial"/>
          <w:sz w:val="24"/>
          <w:szCs w:val="24"/>
        </w:rPr>
        <w:t>. Το πρόγραμμα θα διαρκέσει τρεις μήνες με έναρξη τον Μάρτιο και ολοκλήρωση τον Μάιο.</w:t>
      </w:r>
    </w:p>
    <w:tbl>
      <w:tblPr>
        <w:tblStyle w:val="a7"/>
        <w:tblpPr w:leftFromText="180" w:rightFromText="180" w:vertAnchor="text" w:tblpY="39"/>
        <w:tblW w:w="10290" w:type="dxa"/>
        <w:tblLook w:val="04A0"/>
      </w:tblPr>
      <w:tblGrid>
        <w:gridCol w:w="5145"/>
        <w:gridCol w:w="5145"/>
      </w:tblGrid>
      <w:tr w:rsidR="00E6799C" w:rsidTr="00345FFD">
        <w:trPr>
          <w:trHeight w:val="282"/>
        </w:trPr>
        <w:tc>
          <w:tcPr>
            <w:tcW w:w="10290" w:type="dxa"/>
            <w:gridSpan w:val="2"/>
          </w:tcPr>
          <w:p w:rsidR="00E6799C" w:rsidRPr="00FA5D2B" w:rsidRDefault="00E6799C" w:rsidP="00345FFD">
            <w:pPr>
              <w:jc w:val="center"/>
              <w:rPr>
                <w:rFonts w:ascii="Arial" w:hAnsi="Arial" w:cs="Arial"/>
                <w:b/>
                <w:color w:val="31849B" w:themeColor="accent5" w:themeShade="BF"/>
                <w:sz w:val="24"/>
                <w:szCs w:val="24"/>
              </w:rPr>
            </w:pPr>
            <w:r w:rsidRPr="00C51347">
              <w:rPr>
                <w:rFonts w:ascii="Arial" w:hAnsi="Arial" w:cs="Arial"/>
                <w:b/>
                <w:color w:val="31849B" w:themeColor="accent5" w:themeShade="BF"/>
                <w:sz w:val="24"/>
                <w:szCs w:val="24"/>
              </w:rPr>
              <w:t>ΠΛΗΡΟΦΟΡΙΕΣ ΓΙΑ ΓΟΝΕΙΣ</w:t>
            </w:r>
            <w:r w:rsidR="00FA5D2B">
              <w:rPr>
                <w:rFonts w:ascii="Arial" w:hAnsi="Arial" w:cs="Arial"/>
                <w:b/>
                <w:color w:val="31849B" w:themeColor="accent5" w:themeShade="BF"/>
                <w:sz w:val="24"/>
                <w:szCs w:val="24"/>
                <w:lang w:val="en-US"/>
              </w:rPr>
              <w:t xml:space="preserve"> / </w:t>
            </w:r>
            <w:r w:rsidR="00FA5D2B">
              <w:rPr>
                <w:rFonts w:ascii="Arial" w:hAnsi="Arial" w:cs="Arial"/>
                <w:b/>
                <w:color w:val="31849B" w:themeColor="accent5" w:themeShade="BF"/>
                <w:sz w:val="24"/>
                <w:szCs w:val="24"/>
              </w:rPr>
              <w:t>ΦΡΟΝΤΙΣΤΕΣ</w:t>
            </w:r>
          </w:p>
        </w:tc>
      </w:tr>
      <w:tr w:rsidR="00E6799C" w:rsidTr="00345FFD">
        <w:trPr>
          <w:trHeight w:val="574"/>
        </w:trPr>
        <w:tc>
          <w:tcPr>
            <w:tcW w:w="5145" w:type="dxa"/>
          </w:tcPr>
          <w:p w:rsidR="00E6799C" w:rsidRDefault="00E6799C" w:rsidP="00345FFD">
            <w:pPr>
              <w:rPr>
                <w:rFonts w:ascii="Arial" w:hAnsi="Arial" w:cs="Arial"/>
              </w:rPr>
            </w:pPr>
            <w:r w:rsidRPr="008C48F0">
              <w:rPr>
                <w:rFonts w:ascii="Arial" w:hAnsi="Arial" w:cs="Arial"/>
              </w:rPr>
              <w:t>ΟΝΟΜΑ:</w:t>
            </w:r>
          </w:p>
          <w:p w:rsidR="00E6799C" w:rsidRPr="008C48F0" w:rsidRDefault="00E6799C" w:rsidP="00345FFD">
            <w:pPr>
              <w:rPr>
                <w:rFonts w:ascii="Arial" w:hAnsi="Arial" w:cs="Arial"/>
              </w:rPr>
            </w:pPr>
          </w:p>
        </w:tc>
        <w:tc>
          <w:tcPr>
            <w:tcW w:w="5145" w:type="dxa"/>
          </w:tcPr>
          <w:p w:rsidR="00E6799C" w:rsidRPr="008C48F0" w:rsidRDefault="00E6799C" w:rsidP="00345FFD">
            <w:pPr>
              <w:rPr>
                <w:rFonts w:ascii="Arial" w:hAnsi="Arial" w:cs="Arial"/>
              </w:rPr>
            </w:pPr>
            <w:r w:rsidRPr="008C48F0">
              <w:rPr>
                <w:rFonts w:ascii="Arial" w:hAnsi="Arial" w:cs="Arial"/>
              </w:rPr>
              <w:t>ΕΠΩΝΥΜΟ:</w:t>
            </w:r>
          </w:p>
        </w:tc>
      </w:tr>
      <w:tr w:rsidR="00E6799C" w:rsidTr="00345FFD">
        <w:trPr>
          <w:trHeight w:val="574"/>
        </w:trPr>
        <w:tc>
          <w:tcPr>
            <w:tcW w:w="5145" w:type="dxa"/>
          </w:tcPr>
          <w:p w:rsidR="00E6799C" w:rsidRDefault="00E6799C" w:rsidP="00345FFD">
            <w:pPr>
              <w:rPr>
                <w:rFonts w:ascii="Arial" w:hAnsi="Arial" w:cs="Arial"/>
              </w:rPr>
            </w:pPr>
            <w:r w:rsidRPr="008C48F0">
              <w:rPr>
                <w:rFonts w:ascii="Arial" w:hAnsi="Arial" w:cs="Arial"/>
              </w:rPr>
              <w:t>ΗΛΙΚΙΑ:</w:t>
            </w:r>
          </w:p>
          <w:p w:rsidR="00E6799C" w:rsidRPr="008C48F0" w:rsidRDefault="00E6799C" w:rsidP="00345FFD">
            <w:pPr>
              <w:rPr>
                <w:rFonts w:ascii="Arial" w:hAnsi="Arial" w:cs="Arial"/>
              </w:rPr>
            </w:pPr>
          </w:p>
        </w:tc>
        <w:tc>
          <w:tcPr>
            <w:tcW w:w="5145" w:type="dxa"/>
          </w:tcPr>
          <w:p w:rsidR="00E6799C" w:rsidRPr="008C48F0" w:rsidRDefault="00E6799C" w:rsidP="00345FFD">
            <w:pPr>
              <w:rPr>
                <w:rFonts w:ascii="Arial" w:hAnsi="Arial" w:cs="Arial"/>
              </w:rPr>
            </w:pPr>
            <w:r w:rsidRPr="008C48F0">
              <w:rPr>
                <w:rFonts w:ascii="Arial" w:hAnsi="Arial" w:cs="Arial"/>
              </w:rPr>
              <w:t>ΕΠΑΓΓΕΛΜΑ:</w:t>
            </w:r>
          </w:p>
        </w:tc>
      </w:tr>
      <w:tr w:rsidR="00FA5D2B" w:rsidTr="00EF2AAD">
        <w:trPr>
          <w:trHeight w:val="574"/>
        </w:trPr>
        <w:tc>
          <w:tcPr>
            <w:tcW w:w="10290" w:type="dxa"/>
            <w:gridSpan w:val="2"/>
          </w:tcPr>
          <w:p w:rsidR="00FA5D2B" w:rsidRPr="008C48F0" w:rsidRDefault="00FA5D2B" w:rsidP="00345FFD">
            <w:pPr>
              <w:rPr>
                <w:rFonts w:ascii="Arial" w:hAnsi="Arial" w:cs="Arial"/>
              </w:rPr>
            </w:pPr>
            <w:r>
              <w:rPr>
                <w:rFonts w:ascii="Arial" w:hAnsi="Arial" w:cs="Arial"/>
              </w:rPr>
              <w:t>ΕΙΣΤΕ ΓΟΝΕΑΣ Ή ΦΡΟΝΤΙΣΤΗΣ ΤΟΥ ΠΑΙΔΙΟΥ;</w:t>
            </w:r>
          </w:p>
        </w:tc>
      </w:tr>
      <w:tr w:rsidR="00E6799C" w:rsidTr="00345FFD">
        <w:trPr>
          <w:trHeight w:val="287"/>
        </w:trPr>
        <w:tc>
          <w:tcPr>
            <w:tcW w:w="10290" w:type="dxa"/>
            <w:gridSpan w:val="2"/>
          </w:tcPr>
          <w:p w:rsidR="00E6799C" w:rsidRPr="00C51347" w:rsidRDefault="00E6799C" w:rsidP="00345FFD">
            <w:pPr>
              <w:jc w:val="center"/>
              <w:rPr>
                <w:rFonts w:ascii="Arial" w:hAnsi="Arial" w:cs="Arial"/>
                <w:b/>
                <w:lang w:val="en-US"/>
              </w:rPr>
            </w:pPr>
            <w:r w:rsidRPr="00C51347">
              <w:rPr>
                <w:rFonts w:ascii="Arial" w:hAnsi="Arial" w:cs="Arial"/>
                <w:b/>
              </w:rPr>
              <w:t>ΤΗΛΕΦΩΝΑ ΕΠΙΚΟΙΝΩΝΙΑΣ</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ΣΠΙΤΙ:</w:t>
            </w:r>
          </w:p>
          <w:p w:rsidR="00E6799C" w:rsidRPr="008C48F0" w:rsidRDefault="00E6799C" w:rsidP="00345FFD">
            <w:pPr>
              <w:rPr>
                <w:rFonts w:ascii="Arial" w:hAnsi="Arial" w:cs="Arial"/>
              </w:rPr>
            </w:pPr>
          </w:p>
        </w:tc>
        <w:tc>
          <w:tcPr>
            <w:tcW w:w="5145" w:type="dxa"/>
            <w:vMerge w:val="restart"/>
          </w:tcPr>
          <w:p w:rsidR="00E6799C" w:rsidRPr="008C48F0" w:rsidRDefault="00E6799C" w:rsidP="00345FFD">
            <w:pPr>
              <w:rPr>
                <w:rFonts w:ascii="Arial" w:hAnsi="Arial" w:cs="Arial"/>
              </w:rPr>
            </w:pPr>
            <w:r w:rsidRPr="008C48F0">
              <w:rPr>
                <w:rFonts w:ascii="Arial" w:hAnsi="Arial" w:cs="Arial"/>
              </w:rPr>
              <w:t>ΚΙΝΗΤΟ:</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ΕΡΓΑΣΙΑ:</w:t>
            </w:r>
          </w:p>
          <w:p w:rsidR="00E6799C" w:rsidRPr="008C48F0" w:rsidRDefault="00E6799C" w:rsidP="00345FFD">
            <w:pPr>
              <w:rPr>
                <w:rFonts w:ascii="Arial" w:hAnsi="Arial" w:cs="Arial"/>
              </w:rPr>
            </w:pPr>
          </w:p>
        </w:tc>
        <w:tc>
          <w:tcPr>
            <w:tcW w:w="5145" w:type="dxa"/>
            <w:vMerge/>
          </w:tcPr>
          <w:p w:rsidR="00E6799C" w:rsidRPr="008C48F0" w:rsidRDefault="00E6799C" w:rsidP="00345FFD">
            <w:pPr>
              <w:rPr>
                <w:rFonts w:ascii="Arial" w:hAnsi="Arial" w:cs="Arial"/>
                <w:lang w:val="en-US"/>
              </w:rPr>
            </w:pPr>
          </w:p>
        </w:tc>
      </w:tr>
      <w:tr w:rsidR="00E6799C" w:rsidTr="00345FFD">
        <w:trPr>
          <w:trHeight w:val="273"/>
        </w:trPr>
        <w:tc>
          <w:tcPr>
            <w:tcW w:w="10290" w:type="dxa"/>
            <w:gridSpan w:val="2"/>
          </w:tcPr>
          <w:p w:rsidR="00E6799C" w:rsidRPr="00C51347" w:rsidRDefault="00E6799C" w:rsidP="00345FFD">
            <w:pPr>
              <w:jc w:val="center"/>
              <w:rPr>
                <w:rFonts w:ascii="Arial" w:hAnsi="Arial" w:cs="Arial"/>
                <w:b/>
                <w:lang w:val="en-US"/>
              </w:rPr>
            </w:pPr>
            <w:r w:rsidRPr="00C51347">
              <w:rPr>
                <w:rFonts w:ascii="Arial" w:hAnsi="Arial" w:cs="Arial"/>
                <w:b/>
              </w:rPr>
              <w:t>ΔΙΕΥΘΥΝΣΗ</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ΠΟΛΗ:</w:t>
            </w:r>
          </w:p>
          <w:p w:rsidR="00E6799C" w:rsidRPr="008C48F0" w:rsidRDefault="00E6799C" w:rsidP="00345FFD">
            <w:pPr>
              <w:rPr>
                <w:rFonts w:ascii="Arial" w:hAnsi="Arial" w:cs="Arial"/>
              </w:rPr>
            </w:pPr>
          </w:p>
        </w:tc>
        <w:tc>
          <w:tcPr>
            <w:tcW w:w="5145" w:type="dxa"/>
            <w:vMerge w:val="restart"/>
          </w:tcPr>
          <w:p w:rsidR="00E6799C" w:rsidRPr="008C48F0" w:rsidRDefault="00E6799C" w:rsidP="00345FFD">
            <w:pPr>
              <w:rPr>
                <w:rFonts w:ascii="Arial" w:hAnsi="Arial" w:cs="Arial"/>
              </w:rPr>
            </w:pPr>
            <w:r w:rsidRPr="008C48F0">
              <w:rPr>
                <w:rFonts w:ascii="Arial" w:hAnsi="Arial" w:cs="Arial"/>
              </w:rPr>
              <w:t>ΟΔΟΣ ΚΑΙ ΑΡΙΘΜΟΣ:</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ΤΑΧ.ΚΩΔΙΚΑΣ:</w:t>
            </w:r>
          </w:p>
          <w:p w:rsidR="00E6799C" w:rsidRPr="008C48F0" w:rsidRDefault="00E6799C" w:rsidP="00345FFD">
            <w:pPr>
              <w:rPr>
                <w:rFonts w:ascii="Arial" w:hAnsi="Arial" w:cs="Arial"/>
              </w:rPr>
            </w:pPr>
          </w:p>
        </w:tc>
        <w:tc>
          <w:tcPr>
            <w:tcW w:w="5145" w:type="dxa"/>
            <w:vMerge/>
          </w:tcPr>
          <w:p w:rsidR="00E6799C" w:rsidRPr="008C48F0" w:rsidRDefault="00E6799C" w:rsidP="00345FFD">
            <w:pPr>
              <w:rPr>
                <w:rFonts w:ascii="Arial" w:hAnsi="Arial" w:cs="Arial"/>
                <w:lang w:val="en-US"/>
              </w:rPr>
            </w:pPr>
          </w:p>
        </w:tc>
      </w:tr>
      <w:tr w:rsidR="00E6799C" w:rsidTr="00345FFD">
        <w:trPr>
          <w:trHeight w:val="315"/>
        </w:trPr>
        <w:tc>
          <w:tcPr>
            <w:tcW w:w="10290" w:type="dxa"/>
            <w:gridSpan w:val="2"/>
          </w:tcPr>
          <w:p w:rsidR="00E6799C" w:rsidRPr="00C51347" w:rsidRDefault="00E6799C" w:rsidP="00345FFD">
            <w:pPr>
              <w:jc w:val="center"/>
              <w:rPr>
                <w:rFonts w:ascii="Arial" w:hAnsi="Arial" w:cs="Arial"/>
                <w:color w:val="31849B" w:themeColor="accent5" w:themeShade="BF"/>
                <w:lang w:val="en-US"/>
              </w:rPr>
            </w:pPr>
            <w:r w:rsidRPr="00C51347">
              <w:rPr>
                <w:rFonts w:ascii="Arial" w:hAnsi="Arial" w:cs="Arial"/>
                <w:b/>
                <w:color w:val="31849B" w:themeColor="accent5" w:themeShade="BF"/>
                <w:sz w:val="24"/>
                <w:szCs w:val="24"/>
              </w:rPr>
              <w:t>ΠΛΗΡΟΦΟΡΙΕΣ</w:t>
            </w:r>
            <w:r w:rsidRPr="00C51347">
              <w:rPr>
                <w:rFonts w:ascii="Arial" w:hAnsi="Arial" w:cs="Arial"/>
                <w:b/>
                <w:color w:val="31849B" w:themeColor="accent5" w:themeShade="BF"/>
              </w:rPr>
              <w:t xml:space="preserve"> </w:t>
            </w:r>
            <w:r w:rsidRPr="00C51347">
              <w:rPr>
                <w:rFonts w:ascii="Arial" w:hAnsi="Arial" w:cs="Arial"/>
                <w:b/>
                <w:color w:val="31849B" w:themeColor="accent5" w:themeShade="BF"/>
                <w:sz w:val="24"/>
                <w:szCs w:val="24"/>
              </w:rPr>
              <w:t>ΓΙΑ ΤΟ ΠΑΙΔΙ</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ΟΝΟΜ/ΜΟ:</w:t>
            </w:r>
          </w:p>
          <w:p w:rsidR="00E6799C" w:rsidRDefault="00E6799C" w:rsidP="00345FFD">
            <w:pPr>
              <w:rPr>
                <w:rFonts w:ascii="Arial" w:hAnsi="Arial" w:cs="Arial"/>
              </w:rPr>
            </w:pPr>
          </w:p>
          <w:p w:rsidR="00E6799C" w:rsidRPr="008C48F0" w:rsidRDefault="00E6799C" w:rsidP="00345FFD">
            <w:pPr>
              <w:rPr>
                <w:rFonts w:ascii="Arial" w:hAnsi="Arial" w:cs="Arial"/>
              </w:rPr>
            </w:pPr>
          </w:p>
        </w:tc>
        <w:tc>
          <w:tcPr>
            <w:tcW w:w="5145" w:type="dxa"/>
          </w:tcPr>
          <w:p w:rsidR="00E6799C" w:rsidRPr="008C48F0" w:rsidRDefault="00E6799C" w:rsidP="00345FFD">
            <w:pPr>
              <w:rPr>
                <w:rFonts w:ascii="Arial" w:hAnsi="Arial" w:cs="Arial"/>
              </w:rPr>
            </w:pPr>
            <w:r w:rsidRPr="008C48F0">
              <w:rPr>
                <w:rFonts w:ascii="Arial" w:hAnsi="Arial" w:cs="Arial"/>
              </w:rPr>
              <w:t>ΗΜΕΡ/ΝΙΑ ΓΕΝΝΗΣΗΣ:</w:t>
            </w:r>
          </w:p>
        </w:tc>
      </w:tr>
      <w:tr w:rsidR="00E6799C" w:rsidTr="00345FFD">
        <w:trPr>
          <w:trHeight w:val="287"/>
        </w:trPr>
        <w:tc>
          <w:tcPr>
            <w:tcW w:w="5145" w:type="dxa"/>
          </w:tcPr>
          <w:p w:rsidR="00E6799C" w:rsidRDefault="00E6799C" w:rsidP="00345FFD">
            <w:pPr>
              <w:rPr>
                <w:rFonts w:ascii="Arial" w:hAnsi="Arial" w:cs="Arial"/>
              </w:rPr>
            </w:pPr>
            <w:r w:rsidRPr="008C48F0">
              <w:rPr>
                <w:rFonts w:ascii="Arial" w:hAnsi="Arial" w:cs="Arial"/>
              </w:rPr>
              <w:t>ΔΙΑΓΝΩΣΗ:</w:t>
            </w:r>
          </w:p>
          <w:p w:rsidR="00E6799C" w:rsidRDefault="00E6799C" w:rsidP="00345FFD">
            <w:pPr>
              <w:rPr>
                <w:rFonts w:ascii="Arial" w:hAnsi="Arial" w:cs="Arial"/>
              </w:rPr>
            </w:pPr>
          </w:p>
          <w:p w:rsidR="00E6799C" w:rsidRPr="008C48F0" w:rsidRDefault="00E6799C" w:rsidP="00345FFD">
            <w:pPr>
              <w:rPr>
                <w:rFonts w:ascii="Arial" w:hAnsi="Arial" w:cs="Arial"/>
              </w:rPr>
            </w:pPr>
          </w:p>
        </w:tc>
        <w:tc>
          <w:tcPr>
            <w:tcW w:w="5145" w:type="dxa"/>
          </w:tcPr>
          <w:p w:rsidR="00E6799C" w:rsidRPr="008C48F0" w:rsidRDefault="00E6799C" w:rsidP="00345FFD">
            <w:pPr>
              <w:rPr>
                <w:rFonts w:ascii="Arial" w:hAnsi="Arial" w:cs="Arial"/>
                <w:lang w:val="en-US"/>
              </w:rPr>
            </w:pPr>
            <w:r w:rsidRPr="008C48F0">
              <w:rPr>
                <w:rFonts w:ascii="Arial" w:hAnsi="Arial" w:cs="Arial"/>
              </w:rPr>
              <w:t>ΗΜΕΡ/ΝΙΑ ΔΙΑΓΝΩΣΗΣ</w:t>
            </w:r>
            <w:r>
              <w:rPr>
                <w:rFonts w:ascii="Arial" w:hAnsi="Arial" w:cs="Arial"/>
              </w:rPr>
              <w:t>:</w:t>
            </w:r>
          </w:p>
        </w:tc>
      </w:tr>
      <w:tr w:rsidR="00E6799C" w:rsidRPr="008C48F0" w:rsidTr="00345FFD">
        <w:trPr>
          <w:trHeight w:val="301"/>
        </w:trPr>
        <w:tc>
          <w:tcPr>
            <w:tcW w:w="5145" w:type="dxa"/>
          </w:tcPr>
          <w:p w:rsidR="00E6799C" w:rsidRDefault="00E6799C" w:rsidP="00345FFD">
            <w:pPr>
              <w:rPr>
                <w:rFonts w:ascii="Arial" w:hAnsi="Arial" w:cs="Arial"/>
              </w:rPr>
            </w:pPr>
            <w:r w:rsidRPr="008C48F0">
              <w:rPr>
                <w:rFonts w:ascii="Arial" w:hAnsi="Arial" w:cs="Arial"/>
              </w:rPr>
              <w:t>ΑΠΟ ΠΟΙΟΝ ΕΓΙΝΕ Η ΔΙΑΓΝΩΣΗ:</w:t>
            </w:r>
          </w:p>
          <w:p w:rsidR="00E6799C" w:rsidRDefault="00E6799C" w:rsidP="00345FFD">
            <w:pPr>
              <w:rPr>
                <w:rFonts w:ascii="Arial" w:hAnsi="Arial" w:cs="Arial"/>
              </w:rPr>
            </w:pPr>
          </w:p>
          <w:p w:rsidR="00E6799C" w:rsidRDefault="00E6799C" w:rsidP="00345FFD">
            <w:pPr>
              <w:rPr>
                <w:rFonts w:ascii="Arial" w:hAnsi="Arial" w:cs="Arial"/>
              </w:rPr>
            </w:pPr>
          </w:p>
          <w:p w:rsidR="00E6799C" w:rsidRPr="008C48F0" w:rsidRDefault="00E6799C" w:rsidP="00345FFD">
            <w:pPr>
              <w:rPr>
                <w:rFonts w:ascii="Arial" w:hAnsi="Arial" w:cs="Arial"/>
              </w:rPr>
            </w:pPr>
          </w:p>
        </w:tc>
        <w:tc>
          <w:tcPr>
            <w:tcW w:w="5145" w:type="dxa"/>
          </w:tcPr>
          <w:p w:rsidR="00E6799C" w:rsidRPr="008C48F0" w:rsidRDefault="00E6799C" w:rsidP="00345FFD">
            <w:pPr>
              <w:rPr>
                <w:rFonts w:ascii="Arial" w:hAnsi="Arial" w:cs="Arial"/>
              </w:rPr>
            </w:pPr>
            <w:r w:rsidRPr="008C48F0">
              <w:rPr>
                <w:rFonts w:ascii="Arial" w:hAnsi="Arial" w:cs="Arial"/>
              </w:rPr>
              <w:t>ΟΝΟΜΑ ΣΧΟΛΕΙΟΥ:</w:t>
            </w:r>
          </w:p>
        </w:tc>
      </w:tr>
    </w:tbl>
    <w:p w:rsidR="00E6799C" w:rsidRPr="00C00BD2" w:rsidRDefault="00E6799C" w:rsidP="00FA5D2B">
      <w:pPr>
        <w:jc w:val="center"/>
        <w:rPr>
          <w:sz w:val="24"/>
          <w:szCs w:val="24"/>
        </w:rPr>
      </w:pPr>
      <w:r>
        <w:rPr>
          <w:sz w:val="24"/>
          <w:szCs w:val="24"/>
        </w:rPr>
        <w:t>Οι Υπεύθυνοι Προγράμματος</w:t>
      </w:r>
    </w:p>
    <w:p w:rsidR="00E6799C" w:rsidRPr="00C00BD2" w:rsidRDefault="00E6799C" w:rsidP="00E6799C">
      <w:pPr>
        <w:jc w:val="center"/>
        <w:rPr>
          <w:sz w:val="24"/>
          <w:szCs w:val="24"/>
        </w:rPr>
      </w:pPr>
      <w:proofErr w:type="spellStart"/>
      <w:r w:rsidRPr="00C00BD2">
        <w:rPr>
          <w:b/>
          <w:sz w:val="24"/>
          <w:szCs w:val="24"/>
        </w:rPr>
        <w:t>Παντελίδη</w:t>
      </w:r>
      <w:proofErr w:type="spellEnd"/>
      <w:r w:rsidRPr="00C00BD2">
        <w:rPr>
          <w:b/>
          <w:sz w:val="24"/>
          <w:szCs w:val="24"/>
        </w:rPr>
        <w:t xml:space="preserve"> Παναγιώτα</w:t>
      </w:r>
      <w:r w:rsidRPr="00C00BD2">
        <w:rPr>
          <w:sz w:val="24"/>
          <w:szCs w:val="24"/>
        </w:rPr>
        <w:t xml:space="preserve">, </w:t>
      </w:r>
      <w:proofErr w:type="spellStart"/>
      <w:r w:rsidRPr="00C00BD2">
        <w:rPr>
          <w:sz w:val="24"/>
          <w:szCs w:val="24"/>
          <w:lang w:val="en-US"/>
        </w:rPr>
        <w:t>MSc</w:t>
      </w:r>
      <w:proofErr w:type="spellEnd"/>
      <w:r w:rsidRPr="00C00BD2">
        <w:rPr>
          <w:sz w:val="24"/>
          <w:szCs w:val="24"/>
        </w:rPr>
        <w:t xml:space="preserve"> Παιδοψυχολόγος – Οικογενειακή Σύμβουλος – Ειδ. Παιδαγωγός</w:t>
      </w:r>
    </w:p>
    <w:p w:rsidR="00E6799C" w:rsidRPr="00E6799C" w:rsidRDefault="00E6799C" w:rsidP="00A45A22">
      <w:pPr>
        <w:jc w:val="center"/>
      </w:pPr>
      <w:proofErr w:type="spellStart"/>
      <w:r w:rsidRPr="00C00BD2">
        <w:rPr>
          <w:b/>
          <w:sz w:val="24"/>
          <w:szCs w:val="24"/>
        </w:rPr>
        <w:t>Μάντζιος</w:t>
      </w:r>
      <w:proofErr w:type="spellEnd"/>
      <w:r w:rsidRPr="00C00BD2">
        <w:rPr>
          <w:b/>
          <w:sz w:val="24"/>
          <w:szCs w:val="24"/>
        </w:rPr>
        <w:t xml:space="preserve"> Γρηγόρης</w:t>
      </w:r>
      <w:r w:rsidRPr="00C00BD2">
        <w:rPr>
          <w:sz w:val="24"/>
          <w:szCs w:val="24"/>
        </w:rPr>
        <w:t>, Κοινωνι</w:t>
      </w:r>
      <w:r>
        <w:rPr>
          <w:sz w:val="24"/>
          <w:szCs w:val="24"/>
        </w:rPr>
        <w:t>κός Λειτουργός</w:t>
      </w:r>
      <w:r w:rsidR="00E82C29">
        <w:rPr>
          <w:sz w:val="24"/>
          <w:szCs w:val="24"/>
        </w:rPr>
        <w:t xml:space="preserve"> – Υπεύθυνος Λειτουργίας ΣΥΔ-ΚΔΗΦ</w:t>
      </w:r>
    </w:p>
    <w:sectPr w:rsidR="00E6799C" w:rsidRPr="00E6799C" w:rsidSect="005F4A30">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2BD" w:rsidRDefault="001632BD" w:rsidP="00D51D1C">
      <w:pPr>
        <w:spacing w:after="0" w:line="240" w:lineRule="auto"/>
      </w:pPr>
      <w:r>
        <w:separator/>
      </w:r>
    </w:p>
  </w:endnote>
  <w:endnote w:type="continuationSeparator" w:id="1">
    <w:p w:rsidR="001632BD" w:rsidRDefault="001632BD" w:rsidP="00D51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2BD" w:rsidRDefault="001632BD" w:rsidP="00D51D1C">
      <w:pPr>
        <w:spacing w:after="0" w:line="240" w:lineRule="auto"/>
      </w:pPr>
      <w:r>
        <w:separator/>
      </w:r>
    </w:p>
  </w:footnote>
  <w:footnote w:type="continuationSeparator" w:id="1">
    <w:p w:rsidR="001632BD" w:rsidRDefault="001632BD" w:rsidP="00D51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1C" w:rsidRDefault="00D51D1C">
    <w:pPr>
      <w:pStyle w:val="a4"/>
    </w:pPr>
    <w:r w:rsidRPr="00D51D1C">
      <w:rPr>
        <w:noProof/>
        <w:lang w:eastAsia="el-GR"/>
      </w:rPr>
      <w:drawing>
        <wp:inline distT="0" distB="0" distL="0" distR="0">
          <wp:extent cx="925830" cy="533400"/>
          <wp:effectExtent l="19050" t="0" r="7620" b="0"/>
          <wp:docPr id="3" name="Εικόνα 2" descr="C:\Users\so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s1\Desktop\1.png"/>
                  <pic:cNvPicPr>
                    <a:picLocks noChangeAspect="1" noChangeArrowheads="1"/>
                  </pic:cNvPicPr>
                </pic:nvPicPr>
                <pic:blipFill>
                  <a:blip r:embed="rId1"/>
                  <a:srcRect/>
                  <a:stretch>
                    <a:fillRect/>
                  </a:stretch>
                </pic:blipFill>
                <pic:spPr bwMode="auto">
                  <a:xfrm>
                    <a:off x="0" y="0"/>
                    <a:ext cx="937504" cy="5401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D0B"/>
    <w:multiLevelType w:val="hybridMultilevel"/>
    <w:tmpl w:val="3C804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0"/>
    <w:footnote w:id="1"/>
  </w:footnotePr>
  <w:endnotePr>
    <w:endnote w:id="0"/>
    <w:endnote w:id="1"/>
  </w:endnotePr>
  <w:compat/>
  <w:rsids>
    <w:rsidRoot w:val="005E7403"/>
    <w:rsid w:val="001632BD"/>
    <w:rsid w:val="002E0E0C"/>
    <w:rsid w:val="003166FD"/>
    <w:rsid w:val="00363267"/>
    <w:rsid w:val="003B2BD7"/>
    <w:rsid w:val="003C2C18"/>
    <w:rsid w:val="003C443F"/>
    <w:rsid w:val="00436223"/>
    <w:rsid w:val="004E0BC4"/>
    <w:rsid w:val="005B62AA"/>
    <w:rsid w:val="005E7403"/>
    <w:rsid w:val="005F4A30"/>
    <w:rsid w:val="006012B4"/>
    <w:rsid w:val="00762A9B"/>
    <w:rsid w:val="007D019A"/>
    <w:rsid w:val="00855E6E"/>
    <w:rsid w:val="008700B2"/>
    <w:rsid w:val="00930056"/>
    <w:rsid w:val="00A45A22"/>
    <w:rsid w:val="00AB7FD7"/>
    <w:rsid w:val="00BE1E34"/>
    <w:rsid w:val="00C73B6B"/>
    <w:rsid w:val="00D51D1C"/>
    <w:rsid w:val="00DB43F0"/>
    <w:rsid w:val="00E52D5E"/>
    <w:rsid w:val="00E6799C"/>
    <w:rsid w:val="00E82C29"/>
    <w:rsid w:val="00E910D0"/>
    <w:rsid w:val="00EA589F"/>
    <w:rsid w:val="00FA5D2B"/>
    <w:rsid w:val="00FC31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740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7403"/>
    <w:rPr>
      <w:rFonts w:ascii="Tahoma" w:hAnsi="Tahoma" w:cs="Tahoma"/>
      <w:sz w:val="16"/>
      <w:szCs w:val="16"/>
    </w:rPr>
  </w:style>
  <w:style w:type="paragraph" w:styleId="a4">
    <w:name w:val="header"/>
    <w:basedOn w:val="a"/>
    <w:link w:val="Char0"/>
    <w:uiPriority w:val="99"/>
    <w:semiHidden/>
    <w:unhideWhenUsed/>
    <w:rsid w:val="00D51D1C"/>
    <w:pPr>
      <w:tabs>
        <w:tab w:val="center" w:pos="4513"/>
        <w:tab w:val="right" w:pos="9026"/>
      </w:tabs>
      <w:spacing w:after="0" w:line="240" w:lineRule="auto"/>
    </w:pPr>
  </w:style>
  <w:style w:type="character" w:customStyle="1" w:styleId="Char0">
    <w:name w:val="Κεφαλίδα Char"/>
    <w:basedOn w:val="a0"/>
    <w:link w:val="a4"/>
    <w:uiPriority w:val="99"/>
    <w:semiHidden/>
    <w:rsid w:val="00D51D1C"/>
  </w:style>
  <w:style w:type="paragraph" w:styleId="a5">
    <w:name w:val="footer"/>
    <w:basedOn w:val="a"/>
    <w:link w:val="Char1"/>
    <w:uiPriority w:val="99"/>
    <w:semiHidden/>
    <w:unhideWhenUsed/>
    <w:rsid w:val="00D51D1C"/>
    <w:pPr>
      <w:tabs>
        <w:tab w:val="center" w:pos="4513"/>
        <w:tab w:val="right" w:pos="9026"/>
      </w:tabs>
      <w:spacing w:after="0" w:line="240" w:lineRule="auto"/>
    </w:pPr>
  </w:style>
  <w:style w:type="character" w:customStyle="1" w:styleId="Char1">
    <w:name w:val="Υποσέλιδο Char"/>
    <w:basedOn w:val="a0"/>
    <w:link w:val="a5"/>
    <w:uiPriority w:val="99"/>
    <w:semiHidden/>
    <w:rsid w:val="00D51D1C"/>
  </w:style>
  <w:style w:type="paragraph" w:styleId="a6">
    <w:name w:val="List Paragraph"/>
    <w:basedOn w:val="a"/>
    <w:uiPriority w:val="34"/>
    <w:qFormat/>
    <w:rsid w:val="005F4A30"/>
    <w:pPr>
      <w:ind w:left="720"/>
      <w:contextualSpacing/>
    </w:pPr>
  </w:style>
  <w:style w:type="character" w:styleId="-">
    <w:name w:val="Hyperlink"/>
    <w:basedOn w:val="a0"/>
    <w:uiPriority w:val="99"/>
    <w:unhideWhenUsed/>
    <w:rsid w:val="005F4A30"/>
    <w:rPr>
      <w:color w:val="0000FF" w:themeColor="hyperlink"/>
      <w:u w:val="single"/>
    </w:rPr>
  </w:style>
  <w:style w:type="table" w:styleId="a7">
    <w:name w:val="Table Grid"/>
    <w:basedOn w:val="a1"/>
    <w:uiPriority w:val="59"/>
    <w:rsid w:val="00E67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trosos.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613</Words>
  <Characters>3311</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sos1</cp:lastModifiedBy>
  <cp:revision>8</cp:revision>
  <dcterms:created xsi:type="dcterms:W3CDTF">2019-01-23T09:25:00Z</dcterms:created>
  <dcterms:modified xsi:type="dcterms:W3CDTF">2019-01-23T10:44:00Z</dcterms:modified>
</cp:coreProperties>
</file>